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78"/>
        <w:gridCol w:w="2178"/>
      </w:tblGrid>
      <w:tr w:rsidR="00E201C2" w:rsidRPr="00E201C2" w14:paraId="0A4FE8BA" w14:textId="77777777" w:rsidTr="000F5DB5">
        <w:tc>
          <w:tcPr>
            <w:tcW w:w="8298" w:type="dxa"/>
            <w:vAlign w:val="center"/>
          </w:tcPr>
          <w:p w14:paraId="5C91709F" w14:textId="77777777" w:rsidR="00E201C2" w:rsidRPr="00E201C2" w:rsidRDefault="00E201C2" w:rsidP="000F5DB5">
            <w:pPr>
              <w:pStyle w:val="Title"/>
              <w:rPr>
                <w:rFonts w:ascii="Franklin Gothic Book" w:hAnsi="Franklin Gothic Book"/>
                <w:color w:val="auto"/>
                <w:sz w:val="32"/>
                <w:szCs w:val="32"/>
              </w:rPr>
            </w:pPr>
            <w:r w:rsidRPr="00E201C2">
              <w:rPr>
                <w:rFonts w:ascii="Franklin Gothic Book" w:hAnsi="Franklin Gothic Book"/>
                <w:color w:val="auto"/>
                <w:sz w:val="32"/>
                <w:szCs w:val="32"/>
              </w:rPr>
              <w:t>Dr. Alexandra M. Overby</w:t>
            </w:r>
          </w:p>
        </w:tc>
        <w:tc>
          <w:tcPr>
            <w:tcW w:w="2718" w:type="dxa"/>
            <w:vAlign w:val="center"/>
          </w:tcPr>
          <w:p w14:paraId="529A738E" w14:textId="77777777" w:rsidR="00E201C2" w:rsidRPr="00E201C2" w:rsidRDefault="00E201C2" w:rsidP="000F5DB5">
            <w:pPr>
              <w:pStyle w:val="Boxes"/>
              <w:rPr>
                <w:rFonts w:ascii="Franklin Gothic Book" w:hAnsi="Franklin Gothic Book"/>
              </w:rPr>
            </w:pPr>
            <w:r w:rsidRPr="00E201C2">
              <w:rPr>
                <w:rFonts w:ascii="Franklin Gothic Book" w:hAnsi="Franklin Gothic Book"/>
                <w:noProof/>
              </w:rPr>
              <w:drawing>
                <wp:inline distT="0" distB="0" distL="0" distR="0" wp14:anchorId="48B84829" wp14:editId="60B5398A">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6"/>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rsidRPr="00E201C2">
              <w:rPr>
                <w:rFonts w:ascii="Franklin Gothic Book" w:hAnsi="Franklin Gothic Book"/>
              </w:rPr>
              <w:t xml:space="preserve"> </w:t>
            </w:r>
            <w:r w:rsidRPr="00E201C2">
              <w:rPr>
                <w:rFonts w:ascii="Franklin Gothic Book" w:hAnsi="Franklin Gothic Book"/>
                <w:noProof/>
              </w:rPr>
              <w:drawing>
                <wp:inline distT="0" distB="0" distL="0" distR="0" wp14:anchorId="236D4B83" wp14:editId="32F6950A">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6"/>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rsidRPr="00E201C2">
              <w:rPr>
                <w:rFonts w:ascii="Franklin Gothic Book" w:hAnsi="Franklin Gothic Book"/>
              </w:rPr>
              <w:t xml:space="preserve"> </w:t>
            </w:r>
            <w:r w:rsidRPr="00E201C2">
              <w:rPr>
                <w:rFonts w:ascii="Franklin Gothic Book" w:hAnsi="Franklin Gothic Book"/>
                <w:noProof/>
              </w:rPr>
              <w:drawing>
                <wp:inline distT="0" distB="0" distL="0" distR="0" wp14:anchorId="38C0802B" wp14:editId="4C01BBCD">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6"/>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rsidRPr="00E201C2">
              <w:rPr>
                <w:rFonts w:ascii="Franklin Gothic Book" w:hAnsi="Franklin Gothic Book"/>
              </w:rPr>
              <w:t xml:space="preserve"> </w:t>
            </w:r>
            <w:r w:rsidRPr="00E201C2">
              <w:rPr>
                <w:rFonts w:ascii="Franklin Gothic Book" w:hAnsi="Franklin Gothic Book"/>
                <w:noProof/>
              </w:rPr>
              <w:drawing>
                <wp:inline distT="0" distB="0" distL="0" distR="0" wp14:anchorId="798E7A91" wp14:editId="6A00F75F">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6"/>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rsidRPr="00E201C2">
              <w:rPr>
                <w:rFonts w:ascii="Franklin Gothic Book" w:hAnsi="Franklin Gothic Book"/>
              </w:rPr>
              <w:t xml:space="preserve"> </w:t>
            </w:r>
            <w:r w:rsidRPr="00E201C2">
              <w:rPr>
                <w:rFonts w:ascii="Franklin Gothic Book" w:hAnsi="Franklin Gothic Book"/>
                <w:noProof/>
              </w:rPr>
              <w:drawing>
                <wp:inline distT="0" distB="0" distL="0" distR="0" wp14:anchorId="421EEA87" wp14:editId="37180FEA">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6"/>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69FEEC1" w14:textId="73481E5D" w:rsidR="00E201C2" w:rsidRPr="00E201C2" w:rsidRDefault="001F3011" w:rsidP="00E201C2">
      <w:pPr>
        <w:pStyle w:val="ContactDetails"/>
        <w:rPr>
          <w:rFonts w:ascii="Franklin Gothic Book" w:hAnsi="Franklin Gothic Book"/>
          <w:color w:val="auto"/>
        </w:rPr>
      </w:pPr>
      <w:r>
        <w:rPr>
          <w:rFonts w:ascii="Franklin Gothic Book" w:hAnsi="Franklin Gothic Book"/>
          <w:color w:val="auto"/>
        </w:rPr>
        <w:t>9818 Townsville Cr.</w:t>
      </w:r>
      <w:r w:rsidR="00E201C2" w:rsidRPr="00E201C2">
        <w:rPr>
          <w:rFonts w:ascii="Franklin Gothic Book" w:hAnsi="Franklin Gothic Book"/>
          <w:color w:val="auto"/>
        </w:rPr>
        <w:sym w:font="Wingdings 2" w:char="F097"/>
      </w:r>
      <w:r w:rsidR="00E201C2" w:rsidRPr="00E201C2">
        <w:rPr>
          <w:rFonts w:ascii="Franklin Gothic Book" w:hAnsi="Franklin Gothic Book"/>
          <w:color w:val="auto"/>
        </w:rPr>
        <w:t xml:space="preserve"> </w:t>
      </w:r>
      <w:r>
        <w:rPr>
          <w:rFonts w:ascii="Franklin Gothic Book" w:hAnsi="Franklin Gothic Book"/>
          <w:color w:val="auto"/>
        </w:rPr>
        <w:t>Highlands Ranch, CO 80130</w:t>
      </w:r>
      <w:r w:rsidR="00E201C2" w:rsidRPr="00E201C2">
        <w:rPr>
          <w:rFonts w:ascii="Franklin Gothic Book" w:hAnsi="Franklin Gothic Book"/>
          <w:color w:val="auto"/>
        </w:rPr>
        <w:sym w:font="Wingdings 2" w:char="F097"/>
      </w:r>
      <w:r w:rsidR="00E201C2" w:rsidRPr="00E201C2">
        <w:rPr>
          <w:rFonts w:ascii="Franklin Gothic Book" w:hAnsi="Franklin Gothic Book"/>
          <w:color w:val="auto"/>
        </w:rPr>
        <w:t xml:space="preserve"> Phone: 480-235-1291 </w:t>
      </w:r>
      <w:r w:rsidR="00E201C2" w:rsidRPr="00E201C2">
        <w:rPr>
          <w:rFonts w:ascii="Franklin Gothic Book" w:hAnsi="Franklin Gothic Book"/>
          <w:color w:val="auto"/>
        </w:rPr>
        <w:sym w:font="Wingdings 2" w:char="F097"/>
      </w:r>
      <w:r w:rsidR="00E201C2" w:rsidRPr="00E201C2">
        <w:rPr>
          <w:rFonts w:ascii="Franklin Gothic Book" w:hAnsi="Franklin Gothic Book"/>
          <w:color w:val="auto"/>
        </w:rPr>
        <w:t xml:space="preserve"> </w:t>
      </w:r>
      <w:r w:rsidR="00E201C2" w:rsidRPr="00E201C2">
        <w:rPr>
          <w:rFonts w:ascii="Franklin Gothic Book" w:hAnsi="Franklin Gothic Book"/>
          <w:color w:val="auto"/>
        </w:rPr>
        <w:br/>
        <w:t>E-Mail: alexaoverby@gmail.com Web: alexandramoverby.</w:t>
      </w:r>
      <w:r w:rsidR="003572EF">
        <w:rPr>
          <w:rFonts w:ascii="Franklin Gothic Book" w:hAnsi="Franklin Gothic Book"/>
          <w:color w:val="auto"/>
        </w:rPr>
        <w:t>weebly</w:t>
      </w:r>
      <w:r w:rsidR="00E201C2" w:rsidRPr="00E201C2">
        <w:rPr>
          <w:rFonts w:ascii="Franklin Gothic Book" w:hAnsi="Franklin Gothic Book"/>
          <w:color w:val="auto"/>
        </w:rPr>
        <w:t xml:space="preserve">.com </w:t>
      </w:r>
    </w:p>
    <w:p w14:paraId="4DACE67D" w14:textId="77777777" w:rsidR="00E201C2" w:rsidRPr="00E201C2" w:rsidRDefault="00E201C2" w:rsidP="008D7569">
      <w:pPr>
        <w:rPr>
          <w:rFonts w:ascii="Franklin Gothic Book" w:hAnsi="Franklin Gothic Book"/>
        </w:rPr>
      </w:pPr>
    </w:p>
    <w:p w14:paraId="46D185E1" w14:textId="77777777" w:rsidR="007365B6" w:rsidRPr="00E201C2" w:rsidRDefault="007365B6" w:rsidP="008D7569">
      <w:pPr>
        <w:pBdr>
          <w:bottom w:val="single" w:sz="12" w:space="1" w:color="auto"/>
        </w:pBdr>
        <w:rPr>
          <w:rFonts w:ascii="Franklin Gothic Medium" w:hAnsi="Franklin Gothic Medium"/>
          <w:b/>
          <w:sz w:val="32"/>
          <w:szCs w:val="32"/>
        </w:rPr>
      </w:pPr>
      <w:r w:rsidRPr="00E201C2">
        <w:rPr>
          <w:rFonts w:ascii="Franklin Gothic Medium" w:hAnsi="Franklin Gothic Medium"/>
          <w:b/>
          <w:sz w:val="32"/>
          <w:szCs w:val="32"/>
        </w:rPr>
        <w:t>CURRICULUM VITAE</w:t>
      </w:r>
    </w:p>
    <w:p w14:paraId="6D0A7DD1" w14:textId="2902BF05" w:rsidR="00E201C2" w:rsidRPr="00E201C2" w:rsidRDefault="00E201C2" w:rsidP="008D7569">
      <w:pPr>
        <w:rPr>
          <w:rFonts w:ascii="Franklin Gothic Book" w:hAnsi="Franklin Gothic Book"/>
          <w:b/>
        </w:rPr>
      </w:pPr>
      <w:r>
        <w:rPr>
          <w:rFonts w:ascii="Franklin Gothic Book" w:hAnsi="Franklin Gothic Book"/>
          <w:b/>
        </w:rPr>
        <w:softHyphen/>
      </w:r>
      <w:r>
        <w:rPr>
          <w:rFonts w:ascii="Franklin Gothic Book" w:hAnsi="Franklin Gothic Book"/>
          <w:b/>
        </w:rPr>
        <w:softHyphen/>
      </w:r>
      <w:r>
        <w:rPr>
          <w:rFonts w:ascii="Franklin Gothic Book" w:hAnsi="Franklin Gothic Book"/>
          <w:b/>
        </w:rPr>
        <w:softHyphen/>
      </w:r>
      <w:r>
        <w:rPr>
          <w:rFonts w:ascii="Franklin Gothic Book" w:hAnsi="Franklin Gothic Book"/>
          <w:b/>
        </w:rPr>
        <w:softHyphen/>
      </w:r>
      <w:r>
        <w:rPr>
          <w:rFonts w:ascii="Franklin Gothic Book" w:hAnsi="Franklin Gothic Book"/>
          <w:b/>
        </w:rPr>
        <w:softHyphen/>
      </w:r>
      <w:r>
        <w:rPr>
          <w:rFonts w:ascii="Franklin Gothic Book" w:hAnsi="Franklin Gothic Book"/>
          <w:b/>
        </w:rPr>
        <w:softHyphen/>
      </w:r>
      <w:r>
        <w:rPr>
          <w:rFonts w:ascii="Franklin Gothic Book" w:hAnsi="Franklin Gothic Book"/>
          <w:b/>
        </w:rPr>
        <w:softHyphen/>
      </w:r>
      <w:r>
        <w:rPr>
          <w:rFonts w:ascii="Franklin Gothic Book" w:hAnsi="Franklin Gothic Book"/>
          <w:b/>
        </w:rPr>
        <w:softHyphen/>
      </w:r>
      <w:r>
        <w:rPr>
          <w:rFonts w:ascii="Franklin Gothic Book" w:hAnsi="Franklin Gothic Book"/>
          <w:b/>
        </w:rPr>
        <w:softHyphen/>
      </w:r>
    </w:p>
    <w:p w14:paraId="70D1700C" w14:textId="2E34A0C1" w:rsidR="00B85AF5" w:rsidRPr="00E201C2" w:rsidRDefault="008D7569" w:rsidP="008D7569">
      <w:pPr>
        <w:rPr>
          <w:rFonts w:ascii="Franklin Gothic Book" w:hAnsi="Franklin Gothic Book"/>
          <w:b/>
          <w:u w:val="single"/>
        </w:rPr>
      </w:pPr>
      <w:r w:rsidRPr="00E201C2">
        <w:rPr>
          <w:rFonts w:ascii="Franklin Gothic Book" w:hAnsi="Franklin Gothic Book"/>
          <w:b/>
          <w:u w:val="single"/>
        </w:rPr>
        <w:t>Education</w:t>
      </w:r>
    </w:p>
    <w:p w14:paraId="2DC46D81" w14:textId="77777777" w:rsidR="00B85AF5" w:rsidRPr="00E201C2" w:rsidRDefault="003F0C3B" w:rsidP="00A22316">
      <w:pPr>
        <w:ind w:left="2160" w:hanging="2160"/>
        <w:rPr>
          <w:rFonts w:ascii="Franklin Gothic Book" w:hAnsi="Franklin Gothic Book"/>
          <w:sz w:val="20"/>
          <w:szCs w:val="20"/>
        </w:rPr>
      </w:pPr>
      <w:r w:rsidRPr="00E201C2">
        <w:rPr>
          <w:rFonts w:ascii="Franklin Gothic Book" w:hAnsi="Franklin Gothic Book"/>
          <w:sz w:val="20"/>
          <w:szCs w:val="20"/>
        </w:rPr>
        <w:t>2011</w:t>
      </w:r>
      <w:r w:rsidR="00EA0766" w:rsidRPr="00E201C2">
        <w:rPr>
          <w:rFonts w:ascii="Franklin Gothic Book" w:hAnsi="Franklin Gothic Book"/>
          <w:sz w:val="20"/>
          <w:szCs w:val="20"/>
        </w:rPr>
        <w:tab/>
        <w:t>Ph</w:t>
      </w:r>
      <w:r w:rsidR="00A22316" w:rsidRPr="00E201C2">
        <w:rPr>
          <w:rFonts w:ascii="Franklin Gothic Book" w:hAnsi="Franklin Gothic Book"/>
          <w:sz w:val="20"/>
          <w:szCs w:val="20"/>
        </w:rPr>
        <w:t>.</w:t>
      </w:r>
      <w:r w:rsidR="00EA0766" w:rsidRPr="00E201C2">
        <w:rPr>
          <w:rFonts w:ascii="Franklin Gothic Book" w:hAnsi="Franklin Gothic Book"/>
          <w:sz w:val="20"/>
          <w:szCs w:val="20"/>
        </w:rPr>
        <w:t>D</w:t>
      </w:r>
      <w:r w:rsidR="00A22316" w:rsidRPr="00E201C2">
        <w:rPr>
          <w:rFonts w:ascii="Franklin Gothic Book" w:hAnsi="Franklin Gothic Book"/>
          <w:sz w:val="20"/>
          <w:szCs w:val="20"/>
        </w:rPr>
        <w:t>.</w:t>
      </w:r>
      <w:r w:rsidR="00771262" w:rsidRPr="00E201C2">
        <w:rPr>
          <w:rFonts w:ascii="Franklin Gothic Book" w:hAnsi="Franklin Gothic Book"/>
          <w:sz w:val="20"/>
          <w:szCs w:val="20"/>
        </w:rPr>
        <w:t>,</w:t>
      </w:r>
      <w:r w:rsidR="00B85AF5" w:rsidRPr="00E201C2">
        <w:rPr>
          <w:rFonts w:ascii="Franklin Gothic Book" w:hAnsi="Franklin Gothic Book"/>
          <w:sz w:val="20"/>
          <w:szCs w:val="20"/>
        </w:rPr>
        <w:t xml:space="preserve"> Art Education, Curriculum and Instruction, Arizona State University, </w:t>
      </w:r>
      <w:r w:rsidR="007365B6" w:rsidRPr="00E201C2">
        <w:rPr>
          <w:rFonts w:ascii="Franklin Gothic Book" w:hAnsi="Franklin Gothic Book"/>
          <w:sz w:val="20"/>
          <w:szCs w:val="20"/>
        </w:rPr>
        <w:t xml:space="preserve">Tempe, AZ </w:t>
      </w:r>
    </w:p>
    <w:p w14:paraId="63A9AC20" w14:textId="77777777" w:rsidR="00B85AF5" w:rsidRPr="00E201C2" w:rsidRDefault="00B85AF5" w:rsidP="008D7569">
      <w:pPr>
        <w:rPr>
          <w:rFonts w:ascii="Franklin Gothic Book" w:hAnsi="Franklin Gothic Book"/>
          <w:sz w:val="20"/>
          <w:szCs w:val="20"/>
        </w:rPr>
      </w:pPr>
    </w:p>
    <w:p w14:paraId="7F3D45A7" w14:textId="77777777" w:rsidR="00B85AF5" w:rsidRPr="00E201C2" w:rsidRDefault="00A22316" w:rsidP="00A22316">
      <w:pPr>
        <w:ind w:left="2160" w:hanging="2160"/>
        <w:rPr>
          <w:rFonts w:ascii="Franklin Gothic Book" w:hAnsi="Franklin Gothic Book"/>
          <w:sz w:val="20"/>
          <w:szCs w:val="20"/>
        </w:rPr>
      </w:pPr>
      <w:r w:rsidRPr="00E201C2">
        <w:rPr>
          <w:rFonts w:ascii="Franklin Gothic Book" w:hAnsi="Franklin Gothic Book"/>
          <w:sz w:val="20"/>
          <w:szCs w:val="20"/>
        </w:rPr>
        <w:t>2000</w:t>
      </w:r>
      <w:r w:rsidRPr="00E201C2">
        <w:rPr>
          <w:rFonts w:ascii="Franklin Gothic Book" w:hAnsi="Franklin Gothic Book"/>
          <w:sz w:val="20"/>
          <w:szCs w:val="20"/>
        </w:rPr>
        <w:tab/>
      </w:r>
      <w:proofErr w:type="spellStart"/>
      <w:r w:rsidR="00B85AF5" w:rsidRPr="00E201C2">
        <w:rPr>
          <w:rFonts w:ascii="Franklin Gothic Book" w:hAnsi="Franklin Gothic Book"/>
          <w:sz w:val="20"/>
          <w:szCs w:val="20"/>
        </w:rPr>
        <w:t>M.Ed</w:t>
      </w:r>
      <w:proofErr w:type="spellEnd"/>
      <w:r w:rsidR="00B85AF5" w:rsidRPr="00E201C2">
        <w:rPr>
          <w:rFonts w:ascii="Franklin Gothic Book" w:hAnsi="Franklin Gothic Book"/>
          <w:sz w:val="20"/>
          <w:szCs w:val="20"/>
        </w:rPr>
        <w:t>, Curriculum and Instruction</w:t>
      </w:r>
      <w:r w:rsidR="00EA0766" w:rsidRPr="00E201C2">
        <w:rPr>
          <w:rFonts w:ascii="Franklin Gothic Book" w:hAnsi="Franklin Gothic Book"/>
          <w:sz w:val="20"/>
          <w:szCs w:val="20"/>
        </w:rPr>
        <w:t>, Arizona State University</w:t>
      </w:r>
      <w:r w:rsidR="007365B6" w:rsidRPr="00E201C2">
        <w:rPr>
          <w:rFonts w:ascii="Franklin Gothic Book" w:hAnsi="Franklin Gothic Book"/>
          <w:sz w:val="20"/>
          <w:szCs w:val="20"/>
        </w:rPr>
        <w:t>, Tempe, AZ</w:t>
      </w:r>
    </w:p>
    <w:p w14:paraId="6CA6056F" w14:textId="77777777" w:rsidR="00B85AF5" w:rsidRPr="00E201C2" w:rsidRDefault="00B85AF5" w:rsidP="008D7569">
      <w:pPr>
        <w:rPr>
          <w:rFonts w:ascii="Franklin Gothic Book" w:hAnsi="Franklin Gothic Book"/>
          <w:sz w:val="20"/>
          <w:szCs w:val="20"/>
        </w:rPr>
      </w:pPr>
    </w:p>
    <w:p w14:paraId="382B7793" w14:textId="77777777" w:rsidR="00BA23F6" w:rsidRPr="00E201C2" w:rsidRDefault="00EA0766" w:rsidP="008D7569">
      <w:pPr>
        <w:rPr>
          <w:rFonts w:ascii="Franklin Gothic Book" w:hAnsi="Franklin Gothic Book"/>
          <w:sz w:val="20"/>
          <w:szCs w:val="20"/>
        </w:rPr>
      </w:pPr>
      <w:r w:rsidRPr="00E201C2">
        <w:rPr>
          <w:rFonts w:ascii="Franklin Gothic Book" w:hAnsi="Franklin Gothic Book"/>
          <w:sz w:val="20"/>
          <w:szCs w:val="20"/>
        </w:rPr>
        <w:t>1998</w:t>
      </w:r>
      <w:r w:rsidRPr="00E201C2">
        <w:rPr>
          <w:rFonts w:ascii="Franklin Gothic Book" w:hAnsi="Franklin Gothic Book"/>
          <w:sz w:val="20"/>
          <w:szCs w:val="20"/>
        </w:rPr>
        <w:tab/>
      </w:r>
      <w:r w:rsidRPr="00E201C2">
        <w:rPr>
          <w:rFonts w:ascii="Franklin Gothic Book" w:hAnsi="Franklin Gothic Book"/>
          <w:sz w:val="20"/>
          <w:szCs w:val="20"/>
        </w:rPr>
        <w:tab/>
      </w:r>
      <w:r w:rsidR="00A22316" w:rsidRPr="00E201C2">
        <w:rPr>
          <w:rFonts w:ascii="Franklin Gothic Book" w:hAnsi="Franklin Gothic Book"/>
          <w:sz w:val="20"/>
          <w:szCs w:val="20"/>
        </w:rPr>
        <w:tab/>
      </w:r>
      <w:r w:rsidR="00B85AF5" w:rsidRPr="00E201C2">
        <w:rPr>
          <w:rFonts w:ascii="Franklin Gothic Book" w:hAnsi="Franklin Gothic Book"/>
          <w:sz w:val="20"/>
          <w:szCs w:val="20"/>
        </w:rPr>
        <w:t>B.F.A., Art Education, Arizona State University</w:t>
      </w:r>
      <w:r w:rsidR="007365B6" w:rsidRPr="00E201C2">
        <w:rPr>
          <w:rFonts w:ascii="Franklin Gothic Book" w:hAnsi="Franklin Gothic Book"/>
          <w:sz w:val="20"/>
          <w:szCs w:val="20"/>
        </w:rPr>
        <w:t>, Tempe, AZ</w:t>
      </w:r>
    </w:p>
    <w:p w14:paraId="76970CCE" w14:textId="77777777" w:rsidR="008D7569" w:rsidRPr="00E201C2" w:rsidRDefault="008D7569" w:rsidP="008D7569">
      <w:pPr>
        <w:rPr>
          <w:rFonts w:ascii="Franklin Gothic Book" w:hAnsi="Franklin Gothic Book"/>
          <w:sz w:val="20"/>
          <w:szCs w:val="20"/>
        </w:rPr>
      </w:pPr>
    </w:p>
    <w:p w14:paraId="1BD322D7" w14:textId="77777777" w:rsidR="00BA23F6" w:rsidRPr="00E201C2" w:rsidRDefault="00BA23F6" w:rsidP="008D7569">
      <w:pPr>
        <w:rPr>
          <w:rFonts w:ascii="Franklin Gothic Book" w:hAnsi="Franklin Gothic Book"/>
          <w:b/>
        </w:rPr>
      </w:pPr>
    </w:p>
    <w:p w14:paraId="3CE2AF0B" w14:textId="6EA0E9C2" w:rsidR="00BA23F6" w:rsidRPr="00E201C2" w:rsidRDefault="008D7569" w:rsidP="008D7569">
      <w:pPr>
        <w:rPr>
          <w:rFonts w:ascii="Franklin Gothic Book" w:hAnsi="Franklin Gothic Book"/>
          <w:b/>
          <w:u w:val="single"/>
        </w:rPr>
      </w:pPr>
      <w:r w:rsidRPr="00E201C2">
        <w:rPr>
          <w:rFonts w:ascii="Franklin Gothic Book" w:hAnsi="Franklin Gothic Book"/>
          <w:b/>
          <w:u w:val="single"/>
        </w:rPr>
        <w:t>Experience</w:t>
      </w:r>
    </w:p>
    <w:p w14:paraId="0B244F11" w14:textId="65267D16" w:rsidR="0085614A" w:rsidRDefault="0085614A" w:rsidP="007365B6">
      <w:pPr>
        <w:ind w:left="2160" w:hanging="2160"/>
        <w:rPr>
          <w:rFonts w:ascii="Franklin Gothic Book" w:hAnsi="Franklin Gothic Book"/>
          <w:sz w:val="20"/>
        </w:rPr>
      </w:pPr>
      <w:r>
        <w:rPr>
          <w:rFonts w:ascii="Franklin Gothic Book" w:hAnsi="Franklin Gothic Book"/>
          <w:sz w:val="20"/>
        </w:rPr>
        <w:t>2016 – 2017</w:t>
      </w:r>
      <w:r>
        <w:rPr>
          <w:rFonts w:ascii="Franklin Gothic Book" w:hAnsi="Franklin Gothic Book"/>
          <w:sz w:val="20"/>
        </w:rPr>
        <w:tab/>
        <w:t>Senior Team Lead, East High School, Denver, CO</w:t>
      </w:r>
    </w:p>
    <w:p w14:paraId="04FCC718" w14:textId="77777777" w:rsidR="009948A5" w:rsidRDefault="009948A5" w:rsidP="007365B6">
      <w:pPr>
        <w:ind w:left="2160" w:hanging="2160"/>
        <w:rPr>
          <w:rFonts w:ascii="Franklin Gothic Book" w:hAnsi="Franklin Gothic Book"/>
          <w:sz w:val="20"/>
        </w:rPr>
      </w:pPr>
    </w:p>
    <w:p w14:paraId="706E9FBC" w14:textId="5EF2DC17" w:rsidR="009948A5" w:rsidRDefault="009948A5" w:rsidP="007365B6">
      <w:pPr>
        <w:ind w:left="2160" w:hanging="2160"/>
        <w:rPr>
          <w:rFonts w:ascii="Franklin Gothic Book" w:hAnsi="Franklin Gothic Book"/>
          <w:sz w:val="20"/>
        </w:rPr>
      </w:pPr>
      <w:r>
        <w:rPr>
          <w:rFonts w:ascii="Franklin Gothic Book" w:hAnsi="Franklin Gothic Book"/>
          <w:sz w:val="20"/>
        </w:rPr>
        <w:t>2014 to present</w:t>
      </w:r>
      <w:r>
        <w:rPr>
          <w:rFonts w:ascii="Franklin Gothic Book" w:hAnsi="Franklin Gothic Book"/>
          <w:sz w:val="20"/>
        </w:rPr>
        <w:tab/>
        <w:t>Regional Team Specialist/District Team Lead for Visual Arts</w:t>
      </w:r>
      <w:bookmarkStart w:id="0" w:name="_GoBack"/>
      <w:bookmarkEnd w:id="0"/>
    </w:p>
    <w:p w14:paraId="0AF9E505" w14:textId="77777777" w:rsidR="0085614A" w:rsidRDefault="0085614A" w:rsidP="007365B6">
      <w:pPr>
        <w:ind w:left="2160" w:hanging="2160"/>
        <w:rPr>
          <w:rFonts w:ascii="Franklin Gothic Book" w:hAnsi="Franklin Gothic Book"/>
          <w:sz w:val="20"/>
        </w:rPr>
      </w:pPr>
    </w:p>
    <w:p w14:paraId="309078C1" w14:textId="08AE16DC" w:rsidR="00C708C0" w:rsidRDefault="00C708C0" w:rsidP="007365B6">
      <w:pPr>
        <w:ind w:left="2160" w:hanging="2160"/>
        <w:rPr>
          <w:rFonts w:ascii="Franklin Gothic Book" w:hAnsi="Franklin Gothic Book"/>
          <w:sz w:val="20"/>
        </w:rPr>
      </w:pPr>
      <w:r>
        <w:rPr>
          <w:rFonts w:ascii="Franklin Gothic Book" w:hAnsi="Franklin Gothic Book"/>
          <w:sz w:val="20"/>
        </w:rPr>
        <w:t>2014 to present</w:t>
      </w:r>
      <w:r>
        <w:rPr>
          <w:rFonts w:ascii="Franklin Gothic Book" w:hAnsi="Franklin Gothic Book"/>
          <w:sz w:val="20"/>
        </w:rPr>
        <w:tab/>
        <w:t>Visual Art Teacher Leader, Denver Public Schools, District Arts Department</w:t>
      </w:r>
    </w:p>
    <w:p w14:paraId="31755470" w14:textId="77777777" w:rsidR="00C708C0" w:rsidRDefault="00C708C0" w:rsidP="007365B6">
      <w:pPr>
        <w:ind w:left="2160" w:hanging="2160"/>
        <w:rPr>
          <w:rFonts w:ascii="Franklin Gothic Book" w:hAnsi="Franklin Gothic Book"/>
          <w:sz w:val="20"/>
        </w:rPr>
      </w:pPr>
    </w:p>
    <w:p w14:paraId="245ADBB9" w14:textId="7975ED56" w:rsidR="00C708C0" w:rsidRDefault="00C708C0" w:rsidP="007365B6">
      <w:pPr>
        <w:ind w:left="2160" w:hanging="2160"/>
        <w:rPr>
          <w:rFonts w:ascii="Franklin Gothic Book" w:hAnsi="Franklin Gothic Book"/>
          <w:sz w:val="20"/>
        </w:rPr>
      </w:pPr>
      <w:r>
        <w:rPr>
          <w:rFonts w:ascii="Franklin Gothic Book" w:hAnsi="Franklin Gothic Book"/>
          <w:sz w:val="20"/>
        </w:rPr>
        <w:t>2014 to present</w:t>
      </w:r>
      <w:r>
        <w:rPr>
          <w:rFonts w:ascii="Franklin Gothic Book" w:hAnsi="Franklin Gothic Book"/>
          <w:sz w:val="20"/>
        </w:rPr>
        <w:tab/>
        <w:t>Visual Art Educator, East High School, Denver, CO</w:t>
      </w:r>
    </w:p>
    <w:p w14:paraId="4CAC0EF0" w14:textId="77777777" w:rsidR="00C708C0" w:rsidRDefault="00C708C0" w:rsidP="007365B6">
      <w:pPr>
        <w:ind w:left="2160" w:hanging="2160"/>
        <w:rPr>
          <w:rFonts w:ascii="Franklin Gothic Book" w:hAnsi="Franklin Gothic Book"/>
          <w:sz w:val="20"/>
        </w:rPr>
      </w:pPr>
    </w:p>
    <w:p w14:paraId="755FE655" w14:textId="27036248" w:rsidR="001F3011" w:rsidRDefault="00887D3E" w:rsidP="007365B6">
      <w:pPr>
        <w:ind w:left="2160" w:hanging="2160"/>
        <w:rPr>
          <w:rFonts w:ascii="Franklin Gothic Book" w:hAnsi="Franklin Gothic Book"/>
          <w:sz w:val="20"/>
        </w:rPr>
      </w:pPr>
      <w:r>
        <w:rPr>
          <w:rFonts w:ascii="Franklin Gothic Book" w:hAnsi="Franklin Gothic Book"/>
          <w:sz w:val="20"/>
        </w:rPr>
        <w:t xml:space="preserve">2013 to </w:t>
      </w:r>
      <w:r w:rsidR="00C708C0">
        <w:rPr>
          <w:rFonts w:ascii="Franklin Gothic Book" w:hAnsi="Franklin Gothic Book"/>
          <w:sz w:val="20"/>
        </w:rPr>
        <w:t>2014</w:t>
      </w:r>
      <w:r>
        <w:rPr>
          <w:rFonts w:ascii="Franklin Gothic Book" w:hAnsi="Franklin Gothic Book"/>
          <w:sz w:val="20"/>
        </w:rPr>
        <w:tab/>
        <w:t>Visual Art E</w:t>
      </w:r>
      <w:r w:rsidR="001F3011">
        <w:rPr>
          <w:rFonts w:ascii="Franklin Gothic Book" w:hAnsi="Franklin Gothic Book"/>
          <w:sz w:val="20"/>
        </w:rPr>
        <w:t>ducator, Abraham Lincoln High School, Denver, CO</w:t>
      </w:r>
    </w:p>
    <w:p w14:paraId="7B144130" w14:textId="77777777" w:rsidR="001F3011" w:rsidRDefault="001F3011" w:rsidP="007365B6">
      <w:pPr>
        <w:ind w:left="2160" w:hanging="2160"/>
        <w:rPr>
          <w:rFonts w:ascii="Franklin Gothic Book" w:hAnsi="Franklin Gothic Book"/>
          <w:sz w:val="20"/>
        </w:rPr>
      </w:pPr>
    </w:p>
    <w:p w14:paraId="5F62014D" w14:textId="231EF313" w:rsidR="00C522B9" w:rsidRPr="00E201C2" w:rsidRDefault="001F3011" w:rsidP="007365B6">
      <w:pPr>
        <w:ind w:left="2160" w:hanging="2160"/>
        <w:rPr>
          <w:rFonts w:ascii="Franklin Gothic Book" w:hAnsi="Franklin Gothic Book"/>
          <w:sz w:val="20"/>
        </w:rPr>
      </w:pPr>
      <w:r>
        <w:rPr>
          <w:rFonts w:ascii="Franklin Gothic Book" w:hAnsi="Franklin Gothic Book"/>
          <w:sz w:val="20"/>
        </w:rPr>
        <w:t>2012 - 2013</w:t>
      </w:r>
      <w:r w:rsidR="00C522B9" w:rsidRPr="00E201C2">
        <w:rPr>
          <w:rFonts w:ascii="Franklin Gothic Book" w:hAnsi="Franklin Gothic Book"/>
          <w:sz w:val="20"/>
        </w:rPr>
        <w:tab/>
        <w:t>Assistant Professor of Art Education, Alabama A&amp;M University, Huntsville, AL</w:t>
      </w:r>
    </w:p>
    <w:p w14:paraId="4DD8CBAD" w14:textId="77777777" w:rsidR="00C522B9" w:rsidRPr="00E201C2" w:rsidRDefault="00C522B9" w:rsidP="007365B6">
      <w:pPr>
        <w:ind w:left="2160" w:hanging="2160"/>
        <w:rPr>
          <w:rFonts w:ascii="Franklin Gothic Book" w:hAnsi="Franklin Gothic Book"/>
          <w:sz w:val="20"/>
        </w:rPr>
      </w:pPr>
    </w:p>
    <w:p w14:paraId="110A8A7C" w14:textId="6B8CF54C" w:rsidR="007365B6" w:rsidRPr="00E201C2" w:rsidRDefault="00BC3F1B" w:rsidP="007365B6">
      <w:pPr>
        <w:ind w:left="2160" w:hanging="2160"/>
        <w:rPr>
          <w:rFonts w:ascii="Franklin Gothic Book" w:hAnsi="Franklin Gothic Book"/>
          <w:sz w:val="20"/>
        </w:rPr>
      </w:pPr>
      <w:r w:rsidRPr="00E201C2">
        <w:rPr>
          <w:rFonts w:ascii="Franklin Gothic Book" w:hAnsi="Franklin Gothic Book"/>
          <w:sz w:val="20"/>
        </w:rPr>
        <w:t xml:space="preserve">2000 - </w:t>
      </w:r>
      <w:r w:rsidR="00C522B9" w:rsidRPr="00E201C2">
        <w:rPr>
          <w:rFonts w:ascii="Franklin Gothic Book" w:hAnsi="Franklin Gothic Book"/>
          <w:sz w:val="20"/>
        </w:rPr>
        <w:t>2012</w:t>
      </w:r>
      <w:r w:rsidR="007365B6" w:rsidRPr="00E201C2">
        <w:rPr>
          <w:rFonts w:ascii="Franklin Gothic Book" w:hAnsi="Franklin Gothic Book"/>
          <w:sz w:val="20"/>
        </w:rPr>
        <w:tab/>
        <w:t>Art Teacher, Gilbert High School, Gilbert, AZ (leave of absence, 8/2009 to 7/2010)</w:t>
      </w:r>
      <w:r w:rsidR="000F64C4" w:rsidRPr="00E201C2">
        <w:rPr>
          <w:rFonts w:ascii="Franklin Gothic Book" w:hAnsi="Franklin Gothic Book"/>
          <w:sz w:val="20"/>
        </w:rPr>
        <w:t xml:space="preserve"> </w:t>
      </w:r>
    </w:p>
    <w:p w14:paraId="5C6F7A55" w14:textId="77777777" w:rsidR="007365B6" w:rsidRPr="00E201C2" w:rsidRDefault="007365B6" w:rsidP="007365B6">
      <w:pPr>
        <w:rPr>
          <w:rFonts w:ascii="Franklin Gothic Book" w:hAnsi="Franklin Gothic Book"/>
          <w:sz w:val="20"/>
        </w:rPr>
      </w:pPr>
    </w:p>
    <w:p w14:paraId="3BB4ED10" w14:textId="48C18B5E" w:rsidR="007365B6" w:rsidRPr="00E201C2" w:rsidRDefault="007365B6" w:rsidP="007365B6">
      <w:pPr>
        <w:ind w:left="2160" w:hanging="2160"/>
        <w:rPr>
          <w:rFonts w:ascii="Franklin Gothic Book" w:hAnsi="Franklin Gothic Book"/>
          <w:sz w:val="20"/>
        </w:rPr>
      </w:pPr>
      <w:r w:rsidRPr="00E201C2">
        <w:rPr>
          <w:rFonts w:ascii="Franklin Gothic Book" w:hAnsi="Franklin Gothic Book"/>
          <w:sz w:val="20"/>
        </w:rPr>
        <w:t>2008, 2010</w:t>
      </w:r>
      <w:r w:rsidRPr="00E201C2">
        <w:rPr>
          <w:rFonts w:ascii="Franklin Gothic Book" w:hAnsi="Franklin Gothic Book"/>
          <w:sz w:val="20"/>
        </w:rPr>
        <w:tab/>
      </w:r>
      <w:r w:rsidR="00BC3F1B" w:rsidRPr="00E201C2">
        <w:rPr>
          <w:rFonts w:ascii="Franklin Gothic Book" w:hAnsi="Franklin Gothic Book"/>
          <w:sz w:val="20"/>
        </w:rPr>
        <w:t>Instructor</w:t>
      </w:r>
      <w:r w:rsidRPr="00E201C2">
        <w:rPr>
          <w:rFonts w:ascii="Franklin Gothic Book" w:hAnsi="Franklin Gothic Book"/>
          <w:sz w:val="20"/>
        </w:rPr>
        <w:t xml:space="preserve">, ARA 311 </w:t>
      </w:r>
      <w:r w:rsidR="00BA23F6" w:rsidRPr="00E201C2">
        <w:rPr>
          <w:rFonts w:ascii="Franklin Gothic Book" w:hAnsi="Franklin Gothic Book"/>
          <w:sz w:val="20"/>
        </w:rPr>
        <w:t>Art Appreciation and Human Development</w:t>
      </w:r>
      <w:r w:rsidRPr="00E201C2">
        <w:rPr>
          <w:rFonts w:ascii="Franklin Gothic Book" w:hAnsi="Franklin Gothic Book"/>
          <w:sz w:val="20"/>
        </w:rPr>
        <w:t>, Arizona S</w:t>
      </w:r>
      <w:r w:rsidR="001F3011">
        <w:rPr>
          <w:rFonts w:ascii="Franklin Gothic Book" w:hAnsi="Franklin Gothic Book"/>
          <w:sz w:val="20"/>
        </w:rPr>
        <w:t xml:space="preserve">tate University </w:t>
      </w:r>
    </w:p>
    <w:p w14:paraId="26F76504" w14:textId="77777777" w:rsidR="0071114E" w:rsidRPr="00E201C2" w:rsidRDefault="0071114E" w:rsidP="007365B6">
      <w:pPr>
        <w:ind w:left="2160" w:hanging="2160"/>
        <w:rPr>
          <w:rFonts w:ascii="Franklin Gothic Book" w:hAnsi="Franklin Gothic Book"/>
          <w:sz w:val="20"/>
        </w:rPr>
      </w:pPr>
    </w:p>
    <w:p w14:paraId="7BEB1AFF" w14:textId="012388C9" w:rsidR="0071114E" w:rsidRPr="00E201C2" w:rsidRDefault="00BC3F1B" w:rsidP="007365B6">
      <w:pPr>
        <w:ind w:left="2160" w:hanging="2160"/>
        <w:rPr>
          <w:rFonts w:ascii="Franklin Gothic Book" w:hAnsi="Franklin Gothic Book"/>
          <w:sz w:val="20"/>
        </w:rPr>
      </w:pPr>
      <w:r w:rsidRPr="00E201C2">
        <w:rPr>
          <w:rFonts w:ascii="Franklin Gothic Book" w:hAnsi="Franklin Gothic Book"/>
          <w:sz w:val="20"/>
        </w:rPr>
        <w:t>2008 -2012</w:t>
      </w:r>
      <w:r w:rsidR="0071114E" w:rsidRPr="00E201C2">
        <w:rPr>
          <w:rFonts w:ascii="Franklin Gothic Book" w:hAnsi="Franklin Gothic Book"/>
          <w:sz w:val="20"/>
        </w:rPr>
        <w:tab/>
        <w:t xml:space="preserve">Art Masterpiece parent volunteer, </w:t>
      </w:r>
      <w:r w:rsidR="000F64C4" w:rsidRPr="00E201C2">
        <w:rPr>
          <w:rFonts w:ascii="Franklin Gothic Book" w:hAnsi="Franklin Gothic Book"/>
          <w:sz w:val="20"/>
        </w:rPr>
        <w:t>curriculum designer</w:t>
      </w:r>
    </w:p>
    <w:p w14:paraId="0577B2F5" w14:textId="77777777" w:rsidR="004E0291" w:rsidRPr="00E201C2" w:rsidRDefault="004E0291" w:rsidP="00BA23F6">
      <w:pPr>
        <w:rPr>
          <w:rFonts w:ascii="Franklin Gothic Book" w:hAnsi="Franklin Gothic Book"/>
          <w:sz w:val="20"/>
        </w:rPr>
      </w:pPr>
    </w:p>
    <w:p w14:paraId="5C192077" w14:textId="77777777" w:rsidR="004E0291" w:rsidRPr="00E201C2" w:rsidRDefault="007365B6" w:rsidP="007365B6">
      <w:pPr>
        <w:ind w:left="2160" w:hanging="2160"/>
        <w:rPr>
          <w:rFonts w:ascii="Franklin Gothic Book" w:hAnsi="Franklin Gothic Book"/>
          <w:sz w:val="20"/>
        </w:rPr>
      </w:pPr>
      <w:r w:rsidRPr="00E201C2">
        <w:rPr>
          <w:rFonts w:ascii="Franklin Gothic Book" w:hAnsi="Franklin Gothic Book"/>
          <w:sz w:val="20"/>
        </w:rPr>
        <w:t>2009, 2007</w:t>
      </w:r>
      <w:r w:rsidRPr="00E201C2">
        <w:rPr>
          <w:rFonts w:ascii="Franklin Gothic Book" w:hAnsi="Franklin Gothic Book"/>
          <w:sz w:val="20"/>
        </w:rPr>
        <w:tab/>
      </w:r>
      <w:r w:rsidR="004E0291" w:rsidRPr="00E201C2">
        <w:rPr>
          <w:rFonts w:ascii="Franklin Gothic Book" w:hAnsi="Franklin Gothic Book"/>
          <w:sz w:val="20"/>
        </w:rPr>
        <w:t>Teaching Assistant, Children’s Art Work</w:t>
      </w:r>
      <w:r w:rsidRPr="00E201C2">
        <w:rPr>
          <w:rFonts w:ascii="Franklin Gothic Book" w:hAnsi="Franklin Gothic Book"/>
          <w:sz w:val="20"/>
        </w:rPr>
        <w:t xml:space="preserve">shop, Arizona State University </w:t>
      </w:r>
    </w:p>
    <w:p w14:paraId="4AFF6FAA" w14:textId="77777777" w:rsidR="00BA23F6" w:rsidRPr="00E201C2" w:rsidRDefault="00BA23F6" w:rsidP="00BA23F6">
      <w:pPr>
        <w:rPr>
          <w:rFonts w:ascii="Franklin Gothic Book" w:hAnsi="Franklin Gothic Book"/>
          <w:sz w:val="20"/>
        </w:rPr>
      </w:pPr>
    </w:p>
    <w:p w14:paraId="446B9EF4" w14:textId="77777777" w:rsidR="00BA23F6" w:rsidRPr="00E201C2" w:rsidRDefault="007365B6" w:rsidP="00BA23F6">
      <w:pPr>
        <w:rPr>
          <w:rFonts w:ascii="Franklin Gothic Book" w:hAnsi="Franklin Gothic Book"/>
          <w:sz w:val="20"/>
        </w:rPr>
      </w:pPr>
      <w:r w:rsidRPr="00E201C2">
        <w:rPr>
          <w:rFonts w:ascii="Franklin Gothic Book" w:hAnsi="Franklin Gothic Book"/>
          <w:sz w:val="20"/>
        </w:rPr>
        <w:t>2004-2009</w:t>
      </w:r>
      <w:r w:rsidRPr="00E201C2">
        <w:rPr>
          <w:rFonts w:ascii="Franklin Gothic Book" w:hAnsi="Franklin Gothic Book"/>
          <w:sz w:val="20"/>
        </w:rPr>
        <w:tab/>
      </w:r>
      <w:r w:rsidRPr="00E201C2">
        <w:rPr>
          <w:rFonts w:ascii="Franklin Gothic Book" w:hAnsi="Franklin Gothic Book"/>
          <w:sz w:val="20"/>
        </w:rPr>
        <w:tab/>
      </w:r>
      <w:r w:rsidR="00BA23F6" w:rsidRPr="00E201C2">
        <w:rPr>
          <w:rFonts w:ascii="Franklin Gothic Book" w:hAnsi="Franklin Gothic Book"/>
          <w:sz w:val="20"/>
        </w:rPr>
        <w:t xml:space="preserve">Visual Arts Department Head, Gilbert High School, </w:t>
      </w:r>
      <w:r w:rsidRPr="00E201C2">
        <w:rPr>
          <w:rFonts w:ascii="Franklin Gothic Book" w:hAnsi="Franklin Gothic Book"/>
          <w:sz w:val="20"/>
        </w:rPr>
        <w:t>Gilbert, AZ</w:t>
      </w:r>
    </w:p>
    <w:p w14:paraId="6FBDDA71" w14:textId="77777777" w:rsidR="00BA23F6" w:rsidRPr="00E201C2" w:rsidRDefault="00BA23F6" w:rsidP="00BA23F6">
      <w:pPr>
        <w:rPr>
          <w:rFonts w:ascii="Franklin Gothic Book" w:hAnsi="Franklin Gothic Book"/>
          <w:sz w:val="20"/>
        </w:rPr>
      </w:pPr>
    </w:p>
    <w:p w14:paraId="61721F27" w14:textId="77777777" w:rsidR="00BA23F6" w:rsidRPr="00E201C2" w:rsidRDefault="007365B6" w:rsidP="00BA23F6">
      <w:pPr>
        <w:rPr>
          <w:rFonts w:ascii="Franklin Gothic Book" w:hAnsi="Franklin Gothic Book"/>
          <w:sz w:val="20"/>
        </w:rPr>
      </w:pPr>
      <w:r w:rsidRPr="00E201C2">
        <w:rPr>
          <w:rFonts w:ascii="Franklin Gothic Book" w:hAnsi="Franklin Gothic Book"/>
          <w:sz w:val="20"/>
        </w:rPr>
        <w:t>2001-2004</w:t>
      </w:r>
      <w:r w:rsidRPr="00E201C2">
        <w:rPr>
          <w:rFonts w:ascii="Franklin Gothic Book" w:hAnsi="Franklin Gothic Book"/>
          <w:sz w:val="20"/>
        </w:rPr>
        <w:tab/>
      </w:r>
      <w:r w:rsidRPr="00E201C2">
        <w:rPr>
          <w:rFonts w:ascii="Franklin Gothic Book" w:hAnsi="Franklin Gothic Book"/>
          <w:sz w:val="20"/>
        </w:rPr>
        <w:tab/>
      </w:r>
      <w:r w:rsidR="00BA23F6" w:rsidRPr="00E201C2">
        <w:rPr>
          <w:rFonts w:ascii="Franklin Gothic Book" w:hAnsi="Franklin Gothic Book"/>
          <w:sz w:val="20"/>
        </w:rPr>
        <w:t xml:space="preserve">Art Teacher, Summer Art Academy, Gilbert, </w:t>
      </w:r>
      <w:r w:rsidRPr="00E201C2">
        <w:rPr>
          <w:rFonts w:ascii="Franklin Gothic Book" w:hAnsi="Franklin Gothic Book"/>
          <w:sz w:val="20"/>
        </w:rPr>
        <w:t>AZ</w:t>
      </w:r>
    </w:p>
    <w:p w14:paraId="72220FFA" w14:textId="77777777" w:rsidR="00BA23F6" w:rsidRPr="00E201C2" w:rsidRDefault="00BA23F6" w:rsidP="00BA23F6">
      <w:pPr>
        <w:rPr>
          <w:rFonts w:ascii="Franklin Gothic Book" w:hAnsi="Franklin Gothic Book"/>
          <w:sz w:val="20"/>
        </w:rPr>
      </w:pPr>
    </w:p>
    <w:p w14:paraId="1FCBF0D8" w14:textId="77777777" w:rsidR="00BA23F6" w:rsidRPr="00E201C2" w:rsidRDefault="007365B6" w:rsidP="00BA23F6">
      <w:pPr>
        <w:rPr>
          <w:rFonts w:ascii="Franklin Gothic Book" w:hAnsi="Franklin Gothic Book"/>
          <w:sz w:val="20"/>
        </w:rPr>
      </w:pPr>
      <w:r w:rsidRPr="00E201C2">
        <w:rPr>
          <w:rFonts w:ascii="Franklin Gothic Book" w:hAnsi="Franklin Gothic Book"/>
          <w:sz w:val="20"/>
        </w:rPr>
        <w:t>1999-2000</w:t>
      </w:r>
      <w:r w:rsidRPr="00E201C2">
        <w:rPr>
          <w:rFonts w:ascii="Franklin Gothic Book" w:hAnsi="Franklin Gothic Book"/>
          <w:sz w:val="20"/>
        </w:rPr>
        <w:tab/>
      </w:r>
      <w:r w:rsidRPr="00E201C2">
        <w:rPr>
          <w:rFonts w:ascii="Franklin Gothic Book" w:hAnsi="Franklin Gothic Book"/>
          <w:sz w:val="20"/>
        </w:rPr>
        <w:tab/>
      </w:r>
      <w:r w:rsidR="00BA23F6" w:rsidRPr="00E201C2">
        <w:rPr>
          <w:rFonts w:ascii="Franklin Gothic Book" w:hAnsi="Franklin Gothic Book"/>
          <w:sz w:val="20"/>
        </w:rPr>
        <w:t>Art Te</w:t>
      </w:r>
      <w:r w:rsidRPr="00E201C2">
        <w:rPr>
          <w:rFonts w:ascii="Franklin Gothic Book" w:hAnsi="Franklin Gothic Book"/>
          <w:sz w:val="20"/>
        </w:rPr>
        <w:t>acher, Tempe High School, Tempe, AZ</w:t>
      </w:r>
    </w:p>
    <w:p w14:paraId="6DE34E3B" w14:textId="77777777" w:rsidR="00BA23F6" w:rsidRPr="00E201C2" w:rsidRDefault="00BA23F6" w:rsidP="00BA23F6">
      <w:pPr>
        <w:rPr>
          <w:rFonts w:ascii="Franklin Gothic Book" w:hAnsi="Franklin Gothic Book"/>
          <w:sz w:val="20"/>
        </w:rPr>
      </w:pPr>
    </w:p>
    <w:p w14:paraId="443D1D60" w14:textId="77777777" w:rsidR="00BA23F6" w:rsidRPr="00E201C2" w:rsidRDefault="007365B6" w:rsidP="00BA23F6">
      <w:pPr>
        <w:rPr>
          <w:rFonts w:ascii="Franklin Gothic Book" w:hAnsi="Franklin Gothic Book"/>
          <w:sz w:val="20"/>
        </w:rPr>
      </w:pPr>
      <w:r w:rsidRPr="00E201C2">
        <w:rPr>
          <w:rFonts w:ascii="Franklin Gothic Book" w:hAnsi="Franklin Gothic Book"/>
          <w:sz w:val="20"/>
        </w:rPr>
        <w:t>1998-1999</w:t>
      </w:r>
      <w:r w:rsidRPr="00E201C2">
        <w:rPr>
          <w:rFonts w:ascii="Franklin Gothic Book" w:hAnsi="Franklin Gothic Book"/>
          <w:sz w:val="20"/>
        </w:rPr>
        <w:tab/>
      </w:r>
      <w:r w:rsidRPr="00E201C2">
        <w:rPr>
          <w:rFonts w:ascii="Franklin Gothic Book" w:hAnsi="Franklin Gothic Book"/>
          <w:sz w:val="20"/>
        </w:rPr>
        <w:tab/>
      </w:r>
      <w:r w:rsidR="00BA23F6" w:rsidRPr="00E201C2">
        <w:rPr>
          <w:rFonts w:ascii="Franklin Gothic Book" w:hAnsi="Franklin Gothic Book"/>
          <w:sz w:val="20"/>
        </w:rPr>
        <w:t xml:space="preserve">Art Teacher, Desert Vista High School, Phoenix, </w:t>
      </w:r>
      <w:r w:rsidRPr="00E201C2">
        <w:rPr>
          <w:rFonts w:ascii="Franklin Gothic Book" w:hAnsi="Franklin Gothic Book"/>
          <w:sz w:val="20"/>
        </w:rPr>
        <w:t>AZ</w:t>
      </w:r>
    </w:p>
    <w:p w14:paraId="49C1F7B9" w14:textId="77777777" w:rsidR="00BC3F1B" w:rsidRPr="00E201C2" w:rsidRDefault="00BC3F1B" w:rsidP="008D7569">
      <w:pPr>
        <w:rPr>
          <w:rFonts w:ascii="Franklin Gothic Book" w:hAnsi="Franklin Gothic Book"/>
          <w:b/>
        </w:rPr>
      </w:pPr>
    </w:p>
    <w:p w14:paraId="31495E3B" w14:textId="77777777" w:rsidR="00BC3F1B" w:rsidRPr="00E201C2" w:rsidRDefault="00BC3F1B" w:rsidP="008D7569">
      <w:pPr>
        <w:rPr>
          <w:rFonts w:ascii="Franklin Gothic Book" w:hAnsi="Franklin Gothic Book"/>
          <w:b/>
        </w:rPr>
      </w:pPr>
    </w:p>
    <w:p w14:paraId="29CAF6D9" w14:textId="3407C788" w:rsidR="00064B9D" w:rsidRPr="00E201C2" w:rsidRDefault="004E0291" w:rsidP="008D7569">
      <w:pPr>
        <w:rPr>
          <w:rFonts w:ascii="Franklin Gothic Book" w:hAnsi="Franklin Gothic Book"/>
          <w:b/>
          <w:u w:val="single"/>
        </w:rPr>
      </w:pPr>
      <w:r w:rsidRPr="00E201C2">
        <w:rPr>
          <w:rFonts w:ascii="Franklin Gothic Book" w:hAnsi="Franklin Gothic Book"/>
          <w:b/>
          <w:u w:val="single"/>
        </w:rPr>
        <w:t>Dissertation</w:t>
      </w:r>
    </w:p>
    <w:p w14:paraId="6A6CB4BA" w14:textId="77777777" w:rsidR="00064B9D" w:rsidRPr="00E201C2" w:rsidRDefault="00064B9D" w:rsidP="008D7569">
      <w:pPr>
        <w:rPr>
          <w:rFonts w:ascii="Franklin Gothic Book" w:hAnsi="Franklin Gothic Book"/>
          <w:i/>
          <w:sz w:val="20"/>
        </w:rPr>
      </w:pPr>
      <w:r w:rsidRPr="00E201C2">
        <w:rPr>
          <w:rFonts w:ascii="Franklin Gothic Book" w:hAnsi="Franklin Gothic Book"/>
          <w:i/>
          <w:sz w:val="20"/>
        </w:rPr>
        <w:t>Reflective Photographic Practice: Developing Socially Contextualized Student Photographers</w:t>
      </w:r>
    </w:p>
    <w:p w14:paraId="675E31DD" w14:textId="77777777" w:rsidR="00064B9D" w:rsidRPr="00E201C2" w:rsidRDefault="00064B9D" w:rsidP="008D7569">
      <w:pPr>
        <w:rPr>
          <w:rFonts w:ascii="Franklin Gothic Book" w:hAnsi="Franklin Gothic Book"/>
          <w:i/>
          <w:sz w:val="20"/>
        </w:rPr>
      </w:pPr>
    </w:p>
    <w:p w14:paraId="23ABD383" w14:textId="77777777" w:rsidR="004E0291" w:rsidRPr="00E201C2" w:rsidRDefault="00064B9D" w:rsidP="00064B9D">
      <w:pPr>
        <w:ind w:firstLine="720"/>
        <w:rPr>
          <w:rFonts w:ascii="Franklin Gothic Book" w:hAnsi="Franklin Gothic Book"/>
          <w:b/>
          <w:sz w:val="20"/>
        </w:rPr>
      </w:pPr>
      <w:r w:rsidRPr="00E201C2">
        <w:rPr>
          <w:rFonts w:ascii="Franklin Gothic Book" w:hAnsi="Franklin Gothic Book"/>
          <w:sz w:val="20"/>
        </w:rPr>
        <w:t xml:space="preserve">This study argues that traditional photography courses for secondary students, which focus on teaching technical skills, should be altered to use student interests and historical contexts in order </w:t>
      </w:r>
      <w:r w:rsidRPr="00E201C2">
        <w:rPr>
          <w:rFonts w:ascii="Franklin Gothic Book" w:hAnsi="Franklin Gothic Book"/>
          <w:sz w:val="20"/>
        </w:rPr>
        <w:lastRenderedPageBreak/>
        <w:t xml:space="preserve">to create socially </w:t>
      </w:r>
      <w:r w:rsidR="00F779CF" w:rsidRPr="00E201C2">
        <w:rPr>
          <w:rFonts w:ascii="Franklin Gothic Book" w:hAnsi="Franklin Gothic Book"/>
          <w:sz w:val="20"/>
        </w:rPr>
        <w:t>engaged students.  A</w:t>
      </w:r>
      <w:r w:rsidRPr="00E201C2">
        <w:rPr>
          <w:rFonts w:ascii="Franklin Gothic Book" w:hAnsi="Franklin Gothic Book"/>
          <w:sz w:val="20"/>
        </w:rPr>
        <w:t xml:space="preserve"> new approach to the photography curriculum </w:t>
      </w:r>
      <w:r w:rsidR="00F779CF" w:rsidRPr="00E201C2">
        <w:rPr>
          <w:rFonts w:ascii="Franklin Gothic Book" w:hAnsi="Franklin Gothic Book"/>
          <w:sz w:val="20"/>
        </w:rPr>
        <w:t xml:space="preserve">was developed </w:t>
      </w:r>
      <w:r w:rsidRPr="00E201C2">
        <w:rPr>
          <w:rFonts w:ascii="Franklin Gothic Book" w:hAnsi="Franklin Gothic Book"/>
          <w:sz w:val="20"/>
        </w:rPr>
        <w:t xml:space="preserve">that uses a thematic approach to the course.  Working collaboratively, the students and </w:t>
      </w:r>
      <w:r w:rsidR="00F779CF" w:rsidRPr="00E201C2">
        <w:rPr>
          <w:rFonts w:ascii="Franklin Gothic Book" w:hAnsi="Franklin Gothic Book"/>
          <w:sz w:val="20"/>
        </w:rPr>
        <w:t>teacher-researcher</w:t>
      </w:r>
      <w:r w:rsidRPr="00E201C2">
        <w:rPr>
          <w:rFonts w:ascii="Franklin Gothic Book" w:hAnsi="Franklin Gothic Book"/>
          <w:sz w:val="20"/>
        </w:rPr>
        <w:t xml:space="preserve"> examined topics such as teenage stereotypes and family by researching the images, history, and cultural context of these themes.  The students then created images based on these ideas and wrote reflective statements about their work.  Throughout the semester, the students and </w:t>
      </w:r>
      <w:r w:rsidR="00F779CF" w:rsidRPr="00E201C2">
        <w:rPr>
          <w:rFonts w:ascii="Franklin Gothic Book" w:hAnsi="Franklin Gothic Book"/>
          <w:sz w:val="20"/>
        </w:rPr>
        <w:t>teacher-researcher</w:t>
      </w:r>
      <w:r w:rsidRPr="00E201C2">
        <w:rPr>
          <w:rFonts w:ascii="Franklin Gothic Book" w:hAnsi="Franklin Gothic Book"/>
          <w:sz w:val="20"/>
        </w:rPr>
        <w:t xml:space="preserve"> dialogued about the course and refined the curriculum as needed.  </w:t>
      </w:r>
      <w:r w:rsidR="00F779CF" w:rsidRPr="00E201C2">
        <w:rPr>
          <w:rFonts w:ascii="Franklin Gothic Book" w:hAnsi="Franklin Gothic Book"/>
          <w:sz w:val="20"/>
        </w:rPr>
        <w:t>The</w:t>
      </w:r>
      <w:r w:rsidRPr="00E201C2">
        <w:rPr>
          <w:rFonts w:ascii="Franklin Gothic Book" w:hAnsi="Franklin Gothic Book"/>
          <w:sz w:val="20"/>
        </w:rPr>
        <w:t xml:space="preserve"> conclusions from this study defend the need to redefine typical art course curriculum by including relevant thematic issues as well as including historical context to the students’ learning.</w:t>
      </w:r>
    </w:p>
    <w:p w14:paraId="11DE1578" w14:textId="77777777" w:rsidR="004E0291" w:rsidRPr="00E201C2" w:rsidRDefault="004E0291" w:rsidP="008D7569">
      <w:pPr>
        <w:rPr>
          <w:rFonts w:ascii="Franklin Gothic Book" w:hAnsi="Franklin Gothic Book"/>
          <w:b/>
          <w:sz w:val="20"/>
        </w:rPr>
      </w:pPr>
    </w:p>
    <w:p w14:paraId="6966F649" w14:textId="77777777" w:rsidR="00E201C2" w:rsidRDefault="00E201C2" w:rsidP="008D7569">
      <w:pPr>
        <w:rPr>
          <w:rFonts w:ascii="Franklin Gothic Book" w:hAnsi="Franklin Gothic Book"/>
          <w:b/>
        </w:rPr>
      </w:pPr>
    </w:p>
    <w:p w14:paraId="709721AA" w14:textId="419790F5" w:rsidR="008D60DF" w:rsidRPr="00E201C2" w:rsidRDefault="008D7569" w:rsidP="008D60DF">
      <w:pPr>
        <w:rPr>
          <w:rFonts w:ascii="Franklin Gothic Book" w:hAnsi="Franklin Gothic Book"/>
          <w:b/>
          <w:u w:val="single"/>
        </w:rPr>
      </w:pPr>
      <w:r w:rsidRPr="00E201C2">
        <w:rPr>
          <w:rFonts w:ascii="Franklin Gothic Book" w:hAnsi="Franklin Gothic Book"/>
          <w:b/>
          <w:u w:val="single"/>
        </w:rPr>
        <w:t>Publications</w:t>
      </w:r>
    </w:p>
    <w:p w14:paraId="592AB00E" w14:textId="02566422" w:rsidR="00A8225B" w:rsidRDefault="00C708C0" w:rsidP="005512B1">
      <w:pPr>
        <w:ind w:left="2160" w:hanging="2160"/>
        <w:rPr>
          <w:rFonts w:ascii="Franklin Gothic Book" w:hAnsi="Franklin Gothic Book"/>
          <w:sz w:val="20"/>
        </w:rPr>
      </w:pPr>
      <w:r>
        <w:rPr>
          <w:rFonts w:ascii="Franklin Gothic Book" w:hAnsi="Franklin Gothic Book"/>
          <w:sz w:val="20"/>
        </w:rPr>
        <w:t>2015</w:t>
      </w:r>
      <w:r w:rsidR="00A8225B">
        <w:rPr>
          <w:rFonts w:ascii="Franklin Gothic Book" w:hAnsi="Franklin Gothic Book"/>
          <w:sz w:val="20"/>
        </w:rPr>
        <w:tab/>
        <w:t xml:space="preserve">“Virtual Legos: Using </w:t>
      </w:r>
      <w:proofErr w:type="spellStart"/>
      <w:r w:rsidR="00A8225B">
        <w:rPr>
          <w:rFonts w:ascii="Franklin Gothic Book" w:hAnsi="Franklin Gothic Book"/>
          <w:sz w:val="20"/>
        </w:rPr>
        <w:t>Minecraft</w:t>
      </w:r>
      <w:proofErr w:type="spellEnd"/>
      <w:r w:rsidR="00A8225B">
        <w:rPr>
          <w:rFonts w:ascii="Franklin Gothic Book" w:hAnsi="Franklin Gothic Book"/>
          <w:sz w:val="20"/>
        </w:rPr>
        <w:t xml:space="preserve"> in the Art Education Classroom”</w:t>
      </w:r>
      <w:r w:rsidR="00937C90">
        <w:rPr>
          <w:rFonts w:ascii="Franklin Gothic Book" w:hAnsi="Franklin Gothic Book"/>
          <w:sz w:val="20"/>
        </w:rPr>
        <w:t xml:space="preserve"> </w:t>
      </w:r>
      <w:r w:rsidR="00A8225B">
        <w:rPr>
          <w:rFonts w:ascii="Franklin Gothic Book" w:hAnsi="Franklin Gothic Book"/>
          <w:sz w:val="20"/>
        </w:rPr>
        <w:t>with Dr. B. Jones</w:t>
      </w:r>
      <w:r>
        <w:rPr>
          <w:rFonts w:ascii="Franklin Gothic Book" w:hAnsi="Franklin Gothic Book"/>
          <w:sz w:val="20"/>
        </w:rPr>
        <w:t xml:space="preserve">, </w:t>
      </w:r>
      <w:r w:rsidRPr="00C708C0">
        <w:rPr>
          <w:rFonts w:ascii="Franklin Gothic Book" w:hAnsi="Franklin Gothic Book"/>
          <w:i/>
          <w:sz w:val="20"/>
        </w:rPr>
        <w:t>Art Education</w:t>
      </w:r>
      <w:r>
        <w:rPr>
          <w:rFonts w:ascii="Franklin Gothic Book" w:hAnsi="Franklin Gothic Book"/>
          <w:sz w:val="20"/>
        </w:rPr>
        <w:t>, January 2015</w:t>
      </w:r>
    </w:p>
    <w:p w14:paraId="598B3A57" w14:textId="77777777" w:rsidR="00491A70" w:rsidRPr="00E201C2" w:rsidRDefault="00491A70" w:rsidP="00C708C0">
      <w:pPr>
        <w:rPr>
          <w:rFonts w:ascii="Franklin Gothic Book" w:hAnsi="Franklin Gothic Book"/>
          <w:sz w:val="20"/>
        </w:rPr>
      </w:pPr>
    </w:p>
    <w:p w14:paraId="4D4A003C" w14:textId="6300FA56" w:rsidR="00491A70" w:rsidRPr="00E201C2" w:rsidRDefault="00A8225B" w:rsidP="00491A70">
      <w:pPr>
        <w:ind w:left="2160" w:hanging="2160"/>
        <w:rPr>
          <w:rFonts w:ascii="Franklin Gothic Book" w:hAnsi="Franklin Gothic Book" w:cstheme="majorHAnsi"/>
          <w:sz w:val="20"/>
        </w:rPr>
      </w:pPr>
      <w:r>
        <w:rPr>
          <w:rFonts w:ascii="Franklin Gothic Book" w:hAnsi="Franklin Gothic Book"/>
          <w:sz w:val="20"/>
        </w:rPr>
        <w:t>2011</w:t>
      </w:r>
      <w:r w:rsidR="00491A70" w:rsidRPr="00E201C2">
        <w:rPr>
          <w:rFonts w:ascii="Franklin Gothic Book" w:hAnsi="Franklin Gothic Book"/>
          <w:sz w:val="20"/>
        </w:rPr>
        <w:tab/>
      </w:r>
      <w:r w:rsidR="00491A70" w:rsidRPr="00E201C2">
        <w:rPr>
          <w:rFonts w:ascii="Franklin Gothic Book" w:hAnsi="Franklin Gothic Book" w:cstheme="majorHAnsi"/>
          <w:sz w:val="20"/>
          <w:szCs w:val="20"/>
        </w:rPr>
        <w:t xml:space="preserve">"The Class Critique: Get Beginning Art Students to Talk About Art," </w:t>
      </w:r>
      <w:r w:rsidR="00491A70" w:rsidRPr="00C708C0">
        <w:rPr>
          <w:rFonts w:ascii="Franklin Gothic Book" w:hAnsi="Franklin Gothic Book" w:cstheme="majorHAnsi"/>
          <w:i/>
          <w:sz w:val="20"/>
          <w:szCs w:val="20"/>
        </w:rPr>
        <w:t>Arts and Activities</w:t>
      </w:r>
      <w:r w:rsidR="00491A70" w:rsidRPr="00E201C2">
        <w:rPr>
          <w:rFonts w:ascii="Franklin Gothic Book" w:hAnsi="Franklin Gothic Book" w:cstheme="majorHAnsi"/>
          <w:sz w:val="20"/>
        </w:rPr>
        <w:t>, January 2011</w:t>
      </w:r>
    </w:p>
    <w:p w14:paraId="2AF7D577" w14:textId="77777777" w:rsidR="00064B9D" w:rsidRPr="00E201C2" w:rsidRDefault="00064B9D" w:rsidP="00BA23F6">
      <w:pPr>
        <w:rPr>
          <w:rFonts w:ascii="Franklin Gothic Book" w:hAnsi="Franklin Gothic Book"/>
          <w:bCs/>
          <w:i/>
          <w:sz w:val="20"/>
          <w:szCs w:val="28"/>
        </w:rPr>
      </w:pPr>
    </w:p>
    <w:p w14:paraId="00C4FDA4" w14:textId="77777777" w:rsidR="002300E1" w:rsidRPr="00E201C2" w:rsidRDefault="002300E1" w:rsidP="002300E1">
      <w:pPr>
        <w:ind w:left="2160" w:hanging="2160"/>
        <w:rPr>
          <w:rFonts w:ascii="Franklin Gothic Book" w:hAnsi="Franklin Gothic Book" w:cstheme="majorHAnsi"/>
          <w:bCs/>
          <w:sz w:val="20"/>
          <w:szCs w:val="20"/>
        </w:rPr>
      </w:pPr>
      <w:r w:rsidRPr="00E201C2">
        <w:rPr>
          <w:rFonts w:ascii="Franklin Gothic Book" w:hAnsi="Franklin Gothic Book"/>
          <w:bCs/>
          <w:sz w:val="20"/>
          <w:szCs w:val="28"/>
        </w:rPr>
        <w:t>2011</w:t>
      </w:r>
      <w:r w:rsidRPr="00E201C2">
        <w:rPr>
          <w:rFonts w:ascii="Franklin Gothic Book" w:hAnsi="Franklin Gothic Book"/>
          <w:bCs/>
          <w:i/>
          <w:sz w:val="20"/>
          <w:szCs w:val="28"/>
        </w:rPr>
        <w:tab/>
      </w:r>
      <w:r w:rsidRPr="00E201C2">
        <w:rPr>
          <w:rFonts w:ascii="Franklin Gothic Book" w:hAnsi="Franklin Gothic Book" w:cstheme="majorHAnsi"/>
          <w:i/>
          <w:sz w:val="20"/>
          <w:szCs w:val="20"/>
        </w:rPr>
        <w:t>Reflective Photographic Practice: Developing Socially Contextualized Student Photographer, Dissertation,</w:t>
      </w:r>
      <w:r w:rsidRPr="00E201C2">
        <w:rPr>
          <w:rFonts w:ascii="Franklin Gothic Book" w:hAnsi="Franklin Gothic Book" w:cstheme="majorHAnsi"/>
          <w:b/>
          <w:bCs/>
          <w:sz w:val="20"/>
          <w:szCs w:val="20"/>
        </w:rPr>
        <w:t xml:space="preserve"> </w:t>
      </w:r>
      <w:r w:rsidRPr="00E201C2">
        <w:rPr>
          <w:rFonts w:ascii="Franklin Gothic Book" w:hAnsi="Franklin Gothic Book" w:cstheme="majorHAnsi"/>
          <w:bCs/>
          <w:sz w:val="20"/>
          <w:szCs w:val="20"/>
        </w:rPr>
        <w:t>Arizona State University</w:t>
      </w:r>
      <w:proofErr w:type="gramStart"/>
      <w:r w:rsidRPr="00E201C2">
        <w:rPr>
          <w:rFonts w:ascii="Franklin Gothic Book" w:hAnsi="Franklin Gothic Book" w:cstheme="majorHAnsi"/>
          <w:bCs/>
          <w:sz w:val="20"/>
          <w:szCs w:val="20"/>
        </w:rPr>
        <w:t>,229</w:t>
      </w:r>
      <w:proofErr w:type="gramEnd"/>
      <w:r w:rsidRPr="00E201C2">
        <w:rPr>
          <w:rFonts w:ascii="Franklin Gothic Book" w:hAnsi="Franklin Gothic Book" w:cstheme="majorHAnsi"/>
          <w:bCs/>
          <w:sz w:val="20"/>
          <w:szCs w:val="20"/>
        </w:rPr>
        <w:t xml:space="preserve"> pages; 3453512</w:t>
      </w:r>
    </w:p>
    <w:p w14:paraId="20433407" w14:textId="77777777" w:rsidR="002300E1" w:rsidRPr="00E201C2" w:rsidRDefault="002300E1" w:rsidP="00BA23F6">
      <w:pPr>
        <w:rPr>
          <w:rFonts w:ascii="Franklin Gothic Book" w:hAnsi="Franklin Gothic Book"/>
          <w:bCs/>
          <w:i/>
          <w:sz w:val="20"/>
          <w:szCs w:val="28"/>
        </w:rPr>
      </w:pPr>
    </w:p>
    <w:p w14:paraId="4D2FB3E7" w14:textId="77777777" w:rsidR="004B2A42" w:rsidRPr="00E201C2" w:rsidRDefault="00330785" w:rsidP="00BA23F6">
      <w:pPr>
        <w:rPr>
          <w:rFonts w:ascii="Franklin Gothic Book" w:hAnsi="Franklin Gothic Book"/>
          <w:bCs/>
          <w:i/>
          <w:sz w:val="20"/>
          <w:szCs w:val="28"/>
        </w:rPr>
      </w:pPr>
      <w:proofErr w:type="gramStart"/>
      <w:r w:rsidRPr="00E201C2">
        <w:rPr>
          <w:rFonts w:ascii="Franklin Gothic Book" w:hAnsi="Franklin Gothic Book"/>
          <w:bCs/>
          <w:sz w:val="20"/>
          <w:szCs w:val="28"/>
        </w:rPr>
        <w:t>2009</w:t>
      </w:r>
      <w:r w:rsidRPr="00E201C2">
        <w:rPr>
          <w:rFonts w:ascii="Franklin Gothic Book" w:hAnsi="Franklin Gothic Book"/>
          <w:bCs/>
          <w:i/>
          <w:sz w:val="20"/>
          <w:szCs w:val="28"/>
        </w:rPr>
        <w:tab/>
      </w:r>
      <w:r w:rsidRPr="00E201C2">
        <w:rPr>
          <w:rFonts w:ascii="Franklin Gothic Book" w:hAnsi="Franklin Gothic Book"/>
          <w:bCs/>
          <w:i/>
          <w:sz w:val="20"/>
          <w:szCs w:val="28"/>
        </w:rPr>
        <w:tab/>
      </w:r>
      <w:r w:rsidR="005512B1" w:rsidRPr="00E201C2">
        <w:rPr>
          <w:rFonts w:ascii="Franklin Gothic Book" w:hAnsi="Franklin Gothic Book"/>
          <w:bCs/>
          <w:i/>
          <w:sz w:val="20"/>
          <w:szCs w:val="28"/>
        </w:rPr>
        <w:tab/>
      </w:r>
      <w:r w:rsidR="000227F0" w:rsidRPr="00E201C2">
        <w:rPr>
          <w:rFonts w:ascii="Franklin Gothic Book" w:hAnsi="Franklin Gothic Book"/>
          <w:bCs/>
          <w:i/>
          <w:sz w:val="20"/>
          <w:szCs w:val="28"/>
        </w:rPr>
        <w:t>“</w:t>
      </w:r>
      <w:r w:rsidR="00B85AF5" w:rsidRPr="00E201C2">
        <w:rPr>
          <w:rFonts w:ascii="Franklin Gothic Book" w:hAnsi="Franklin Gothic Book"/>
          <w:bCs/>
          <w:sz w:val="20"/>
          <w:szCs w:val="28"/>
        </w:rPr>
        <w:t>Visualizing Music</w:t>
      </w:r>
      <w:r w:rsidR="000227F0" w:rsidRPr="00E201C2">
        <w:rPr>
          <w:rFonts w:ascii="Franklin Gothic Book" w:hAnsi="Franklin Gothic Book"/>
          <w:bCs/>
          <w:sz w:val="20"/>
          <w:szCs w:val="28"/>
        </w:rPr>
        <w:t>”</w:t>
      </w:r>
      <w:r w:rsidR="00B85AF5" w:rsidRPr="00E201C2">
        <w:rPr>
          <w:rFonts w:ascii="Franklin Gothic Book" w:hAnsi="Franklin Gothic Book"/>
          <w:bCs/>
          <w:i/>
          <w:sz w:val="20"/>
          <w:szCs w:val="28"/>
        </w:rPr>
        <w:t>.</w:t>
      </w:r>
      <w:proofErr w:type="gramEnd"/>
      <w:r w:rsidR="00B85AF5" w:rsidRPr="00E201C2">
        <w:rPr>
          <w:rFonts w:ascii="Franklin Gothic Book" w:hAnsi="Franklin Gothic Book"/>
          <w:bCs/>
          <w:i/>
          <w:sz w:val="20"/>
          <w:szCs w:val="28"/>
        </w:rPr>
        <w:t xml:space="preserve"> </w:t>
      </w:r>
      <w:r w:rsidRPr="00E201C2">
        <w:rPr>
          <w:rFonts w:ascii="Franklin Gothic Book" w:hAnsi="Franklin Gothic Book"/>
          <w:bCs/>
          <w:sz w:val="20"/>
          <w:szCs w:val="28"/>
        </w:rPr>
        <w:t>November 2009</w:t>
      </w:r>
      <w:r w:rsidRPr="00E201C2">
        <w:rPr>
          <w:rFonts w:ascii="Franklin Gothic Book" w:hAnsi="Franklin Gothic Book"/>
          <w:bCs/>
          <w:i/>
          <w:sz w:val="20"/>
          <w:szCs w:val="28"/>
        </w:rPr>
        <w:t xml:space="preserve">, </w:t>
      </w:r>
      <w:proofErr w:type="spellStart"/>
      <w:r w:rsidRPr="00E201C2">
        <w:rPr>
          <w:rFonts w:ascii="Franklin Gothic Book" w:hAnsi="Franklin Gothic Book"/>
          <w:bCs/>
          <w:i/>
          <w:sz w:val="20"/>
          <w:szCs w:val="28"/>
        </w:rPr>
        <w:t>School</w:t>
      </w:r>
      <w:r w:rsidR="00B85AF5" w:rsidRPr="00E201C2">
        <w:rPr>
          <w:rFonts w:ascii="Franklin Gothic Book" w:hAnsi="Franklin Gothic Book"/>
          <w:bCs/>
          <w:i/>
          <w:sz w:val="20"/>
          <w:szCs w:val="28"/>
        </w:rPr>
        <w:t>Arts</w:t>
      </w:r>
      <w:proofErr w:type="spellEnd"/>
    </w:p>
    <w:p w14:paraId="3A159593" w14:textId="77777777" w:rsidR="004B2A42" w:rsidRPr="00E201C2" w:rsidRDefault="004B2A42" w:rsidP="00BA23F6">
      <w:pPr>
        <w:rPr>
          <w:rFonts w:ascii="Franklin Gothic Book" w:hAnsi="Franklin Gothic Book"/>
          <w:bCs/>
          <w:i/>
          <w:sz w:val="20"/>
          <w:szCs w:val="28"/>
        </w:rPr>
      </w:pPr>
    </w:p>
    <w:p w14:paraId="6917F2BB" w14:textId="77777777" w:rsidR="00BA23F6" w:rsidRPr="00E201C2" w:rsidRDefault="00330785" w:rsidP="005512B1">
      <w:pPr>
        <w:ind w:left="2160" w:hanging="2160"/>
        <w:rPr>
          <w:rFonts w:ascii="Franklin Gothic Book" w:hAnsi="Franklin Gothic Book"/>
          <w:bCs/>
          <w:sz w:val="20"/>
          <w:szCs w:val="28"/>
        </w:rPr>
      </w:pPr>
      <w:r w:rsidRPr="00E201C2">
        <w:rPr>
          <w:rFonts w:ascii="Franklin Gothic Book" w:hAnsi="Franklin Gothic Book"/>
          <w:bCs/>
          <w:sz w:val="20"/>
          <w:szCs w:val="28"/>
        </w:rPr>
        <w:t>2009</w:t>
      </w:r>
      <w:r w:rsidRPr="00E201C2">
        <w:rPr>
          <w:rFonts w:ascii="Franklin Gothic Book" w:hAnsi="Franklin Gothic Book"/>
          <w:bCs/>
          <w:sz w:val="20"/>
          <w:szCs w:val="28"/>
        </w:rPr>
        <w:tab/>
      </w:r>
      <w:r w:rsidR="000227F0" w:rsidRPr="00E201C2">
        <w:rPr>
          <w:rFonts w:ascii="Franklin Gothic Book" w:hAnsi="Franklin Gothic Book"/>
          <w:bCs/>
          <w:sz w:val="20"/>
          <w:szCs w:val="28"/>
        </w:rPr>
        <w:t>“</w:t>
      </w:r>
      <w:r w:rsidR="00BA23F6" w:rsidRPr="00E201C2">
        <w:rPr>
          <w:rFonts w:ascii="Franklin Gothic Book" w:hAnsi="Franklin Gothic Book"/>
          <w:bCs/>
          <w:sz w:val="20"/>
          <w:szCs w:val="28"/>
        </w:rPr>
        <w:t xml:space="preserve">The New Conversation: </w:t>
      </w:r>
      <w:r w:rsidR="00BA23F6" w:rsidRPr="00E201C2">
        <w:rPr>
          <w:rFonts w:ascii="Franklin Gothic Book" w:hAnsi="Franklin Gothic Book"/>
          <w:sz w:val="20"/>
        </w:rPr>
        <w:t>Using Weblogs for Reflective Practice in the Studio Art Classroom</w:t>
      </w:r>
      <w:r w:rsidR="000227F0" w:rsidRPr="00E201C2">
        <w:rPr>
          <w:rFonts w:ascii="Franklin Gothic Book" w:hAnsi="Franklin Gothic Book"/>
          <w:sz w:val="20"/>
        </w:rPr>
        <w:t>”</w:t>
      </w:r>
      <w:r w:rsidR="00BA23F6" w:rsidRPr="00E201C2">
        <w:rPr>
          <w:rFonts w:ascii="Franklin Gothic Book" w:hAnsi="Franklin Gothic Book"/>
          <w:i/>
          <w:sz w:val="20"/>
        </w:rPr>
        <w:t xml:space="preserve">, </w:t>
      </w:r>
      <w:r w:rsidR="00B85AF5" w:rsidRPr="00E201C2">
        <w:rPr>
          <w:rFonts w:ascii="Franklin Gothic Book" w:hAnsi="Franklin Gothic Book"/>
          <w:sz w:val="20"/>
        </w:rPr>
        <w:t xml:space="preserve">July 2009, </w:t>
      </w:r>
      <w:r w:rsidR="00BA23F6" w:rsidRPr="00E201C2">
        <w:rPr>
          <w:rFonts w:ascii="Franklin Gothic Book" w:hAnsi="Franklin Gothic Book"/>
          <w:i/>
          <w:sz w:val="20"/>
        </w:rPr>
        <w:t>Art Education Journal</w:t>
      </w:r>
    </w:p>
    <w:p w14:paraId="56C7D0F7" w14:textId="77777777" w:rsidR="00BA23F6" w:rsidRPr="00E201C2" w:rsidRDefault="00BA23F6" w:rsidP="00BA23F6">
      <w:pPr>
        <w:rPr>
          <w:rFonts w:ascii="Franklin Gothic Book" w:hAnsi="Franklin Gothic Book"/>
          <w:b/>
          <w:bCs/>
          <w:sz w:val="20"/>
          <w:szCs w:val="28"/>
        </w:rPr>
      </w:pPr>
    </w:p>
    <w:p w14:paraId="4AA87630" w14:textId="77777777" w:rsidR="00BA23F6" w:rsidRPr="00E201C2" w:rsidRDefault="00330785" w:rsidP="00BA23F6">
      <w:pPr>
        <w:rPr>
          <w:rFonts w:ascii="Franklin Gothic Book" w:hAnsi="Franklin Gothic Book"/>
          <w:sz w:val="20"/>
          <w:highlight w:val="yellow"/>
        </w:rPr>
      </w:pPr>
      <w:r w:rsidRPr="00E201C2">
        <w:rPr>
          <w:rFonts w:ascii="Franklin Gothic Book" w:hAnsi="Franklin Gothic Book"/>
          <w:sz w:val="20"/>
        </w:rPr>
        <w:t>2005</w:t>
      </w:r>
      <w:r w:rsidRPr="00E201C2">
        <w:rPr>
          <w:rFonts w:ascii="Franklin Gothic Book" w:hAnsi="Franklin Gothic Book"/>
          <w:sz w:val="20"/>
        </w:rPr>
        <w:tab/>
      </w:r>
      <w:r w:rsidRPr="00E201C2">
        <w:rPr>
          <w:rFonts w:ascii="Franklin Gothic Book" w:hAnsi="Franklin Gothic Book"/>
          <w:sz w:val="20"/>
        </w:rPr>
        <w:tab/>
      </w:r>
      <w:r w:rsidR="005512B1" w:rsidRPr="00E201C2">
        <w:rPr>
          <w:rFonts w:ascii="Franklin Gothic Book" w:hAnsi="Franklin Gothic Book"/>
          <w:sz w:val="20"/>
        </w:rPr>
        <w:tab/>
      </w:r>
      <w:r w:rsidR="000227F0" w:rsidRPr="00E201C2">
        <w:rPr>
          <w:rFonts w:ascii="Franklin Gothic Book" w:hAnsi="Franklin Gothic Book"/>
          <w:sz w:val="20"/>
        </w:rPr>
        <w:t>“</w:t>
      </w:r>
      <w:r w:rsidR="00BA23F6" w:rsidRPr="00E201C2">
        <w:rPr>
          <w:rFonts w:ascii="Franklin Gothic Book" w:hAnsi="Franklin Gothic Book"/>
          <w:sz w:val="20"/>
        </w:rPr>
        <w:t>I Am Your Child’s Teacher</w:t>
      </w:r>
      <w:r w:rsidR="000227F0" w:rsidRPr="00E201C2">
        <w:rPr>
          <w:rFonts w:ascii="Franklin Gothic Book" w:hAnsi="Franklin Gothic Book"/>
          <w:sz w:val="20"/>
        </w:rPr>
        <w:t>”</w:t>
      </w:r>
      <w:r w:rsidR="00BA23F6" w:rsidRPr="00E201C2">
        <w:rPr>
          <w:rFonts w:ascii="Franklin Gothic Book" w:hAnsi="Franklin Gothic Book"/>
          <w:sz w:val="20"/>
        </w:rPr>
        <w:t>,</w:t>
      </w:r>
      <w:r w:rsidR="005512B1" w:rsidRPr="00E201C2">
        <w:rPr>
          <w:rFonts w:ascii="Franklin Gothic Book" w:hAnsi="Franklin Gothic Book"/>
          <w:sz w:val="20"/>
        </w:rPr>
        <w:t xml:space="preserve"> Radio Essay on KJZZ /NPR 91.5</w:t>
      </w:r>
    </w:p>
    <w:p w14:paraId="3BCADCD7" w14:textId="77777777" w:rsidR="00330785" w:rsidRPr="00E201C2" w:rsidRDefault="00330785" w:rsidP="00BA23F6">
      <w:pPr>
        <w:rPr>
          <w:rFonts w:ascii="Franklin Gothic Book" w:hAnsi="Franklin Gothic Book"/>
          <w:i/>
          <w:sz w:val="20"/>
        </w:rPr>
      </w:pPr>
    </w:p>
    <w:p w14:paraId="7086EFEE" w14:textId="77777777" w:rsidR="00BA23F6" w:rsidRPr="00E201C2" w:rsidRDefault="00330785" w:rsidP="005512B1">
      <w:pPr>
        <w:ind w:left="2160" w:hanging="2160"/>
        <w:rPr>
          <w:rFonts w:ascii="Franklin Gothic Book" w:hAnsi="Franklin Gothic Book"/>
          <w:sz w:val="20"/>
        </w:rPr>
      </w:pPr>
      <w:r w:rsidRPr="00E201C2">
        <w:rPr>
          <w:rFonts w:ascii="Franklin Gothic Book" w:hAnsi="Franklin Gothic Book"/>
          <w:sz w:val="20"/>
        </w:rPr>
        <w:t>2004</w:t>
      </w:r>
      <w:r w:rsidRPr="00E201C2">
        <w:rPr>
          <w:rFonts w:ascii="Franklin Gothic Book" w:hAnsi="Franklin Gothic Book"/>
          <w:sz w:val="20"/>
        </w:rPr>
        <w:tab/>
      </w:r>
      <w:r w:rsidR="000227F0" w:rsidRPr="00E201C2">
        <w:rPr>
          <w:rFonts w:ascii="Franklin Gothic Book" w:hAnsi="Franklin Gothic Book"/>
          <w:sz w:val="20"/>
        </w:rPr>
        <w:t>“</w:t>
      </w:r>
      <w:r w:rsidR="00BA23F6" w:rsidRPr="00E201C2">
        <w:rPr>
          <w:rFonts w:ascii="Franklin Gothic Book" w:hAnsi="Franklin Gothic Book"/>
          <w:sz w:val="20"/>
        </w:rPr>
        <w:t>Gilbert Public Schools Photography Alignment and Standards</w:t>
      </w:r>
      <w:r w:rsidR="000227F0" w:rsidRPr="00E201C2">
        <w:rPr>
          <w:rFonts w:ascii="Franklin Gothic Book" w:hAnsi="Franklin Gothic Book"/>
          <w:sz w:val="20"/>
        </w:rPr>
        <w:t>”</w:t>
      </w:r>
      <w:r w:rsidRPr="00E201C2">
        <w:rPr>
          <w:rFonts w:ascii="Franklin Gothic Book" w:hAnsi="Franklin Gothic Book"/>
          <w:sz w:val="20"/>
        </w:rPr>
        <w:t xml:space="preserve">, with R. </w:t>
      </w:r>
      <w:proofErr w:type="spellStart"/>
      <w:r w:rsidRPr="00E201C2">
        <w:rPr>
          <w:rFonts w:ascii="Franklin Gothic Book" w:hAnsi="Franklin Gothic Book"/>
          <w:sz w:val="20"/>
        </w:rPr>
        <w:t>Guignard</w:t>
      </w:r>
      <w:proofErr w:type="spellEnd"/>
      <w:r w:rsidRPr="00E201C2">
        <w:rPr>
          <w:rFonts w:ascii="Franklin Gothic Book" w:hAnsi="Franklin Gothic Book"/>
          <w:sz w:val="20"/>
        </w:rPr>
        <w:t xml:space="preserve"> and R. Smith</w:t>
      </w:r>
      <w:r w:rsidR="000227F0" w:rsidRPr="00E201C2">
        <w:rPr>
          <w:rFonts w:ascii="Franklin Gothic Book" w:hAnsi="Franklin Gothic Book"/>
          <w:sz w:val="20"/>
        </w:rPr>
        <w:t>, art teachers.</w:t>
      </w:r>
    </w:p>
    <w:p w14:paraId="03AF76C6" w14:textId="77777777" w:rsidR="008D7569" w:rsidRPr="00E201C2" w:rsidRDefault="008D7569" w:rsidP="008D7569">
      <w:pPr>
        <w:rPr>
          <w:rFonts w:ascii="Franklin Gothic Book" w:hAnsi="Franklin Gothic Book"/>
          <w:sz w:val="22"/>
        </w:rPr>
      </w:pPr>
    </w:p>
    <w:p w14:paraId="7D6C4066" w14:textId="77777777" w:rsidR="008D7569" w:rsidRPr="00E201C2" w:rsidRDefault="008D7569" w:rsidP="008D7569">
      <w:pPr>
        <w:rPr>
          <w:rFonts w:ascii="Franklin Gothic Book" w:hAnsi="Franklin Gothic Book"/>
        </w:rPr>
      </w:pPr>
    </w:p>
    <w:p w14:paraId="4CBF174E" w14:textId="1F8EBA8E" w:rsidR="00BA23F6" w:rsidRPr="00E201C2" w:rsidRDefault="008D7569" w:rsidP="008D7569">
      <w:pPr>
        <w:rPr>
          <w:rFonts w:ascii="Franklin Gothic Book" w:hAnsi="Franklin Gothic Book"/>
          <w:b/>
          <w:u w:val="single"/>
        </w:rPr>
      </w:pPr>
      <w:r w:rsidRPr="00E201C2">
        <w:rPr>
          <w:rFonts w:ascii="Franklin Gothic Book" w:hAnsi="Franklin Gothic Book"/>
          <w:b/>
          <w:u w:val="single"/>
        </w:rPr>
        <w:t>Presentations</w:t>
      </w:r>
    </w:p>
    <w:p w14:paraId="474C17BD" w14:textId="77777777" w:rsidR="00C708C0" w:rsidRDefault="00C708C0" w:rsidP="001F3011">
      <w:pPr>
        <w:ind w:left="2160" w:hanging="2160"/>
        <w:rPr>
          <w:rFonts w:ascii="Franklin Gothic Book" w:hAnsi="Franklin Gothic Book"/>
          <w:sz w:val="20"/>
          <w:szCs w:val="20"/>
        </w:rPr>
      </w:pPr>
    </w:p>
    <w:p w14:paraId="37C0BF6D" w14:textId="15FB1757" w:rsidR="00C708C0" w:rsidRDefault="002A49F1" w:rsidP="00C708C0">
      <w:pPr>
        <w:ind w:left="2160" w:hanging="2160"/>
        <w:rPr>
          <w:rFonts w:ascii="Franklin Gothic Book" w:hAnsi="Franklin Gothic Book"/>
          <w:sz w:val="20"/>
          <w:szCs w:val="20"/>
        </w:rPr>
      </w:pPr>
      <w:proofErr w:type="gramStart"/>
      <w:r>
        <w:rPr>
          <w:rFonts w:ascii="Franklin Gothic Book" w:hAnsi="Franklin Gothic Book"/>
          <w:sz w:val="20"/>
          <w:szCs w:val="20"/>
        </w:rPr>
        <w:t>November 2014</w:t>
      </w:r>
      <w:r w:rsidR="00C708C0">
        <w:rPr>
          <w:rFonts w:ascii="Franklin Gothic Book" w:hAnsi="Franklin Gothic Book"/>
          <w:sz w:val="20"/>
          <w:szCs w:val="20"/>
        </w:rPr>
        <w:tab/>
        <w:t>“Teaching Photography in the 21</w:t>
      </w:r>
      <w:r w:rsidR="00C708C0" w:rsidRPr="00C708C0">
        <w:rPr>
          <w:rFonts w:ascii="Franklin Gothic Book" w:hAnsi="Franklin Gothic Book"/>
          <w:sz w:val="20"/>
          <w:szCs w:val="20"/>
          <w:vertAlign w:val="superscript"/>
        </w:rPr>
        <w:t>st</w:t>
      </w:r>
      <w:r w:rsidR="00C708C0">
        <w:rPr>
          <w:rFonts w:ascii="Franklin Gothic Book" w:hAnsi="Franklin Gothic Book"/>
          <w:sz w:val="20"/>
          <w:szCs w:val="20"/>
        </w:rPr>
        <w:t xml:space="preserve"> Century”, Colorado Art Education Association Conference, Breckenridge, CO.</w:t>
      </w:r>
      <w:proofErr w:type="gramEnd"/>
    </w:p>
    <w:p w14:paraId="787C7FDA" w14:textId="77777777" w:rsidR="00C708C0" w:rsidRDefault="00C708C0" w:rsidP="001F3011">
      <w:pPr>
        <w:ind w:left="2160" w:hanging="2160"/>
        <w:rPr>
          <w:rFonts w:ascii="Franklin Gothic Book" w:hAnsi="Franklin Gothic Book"/>
          <w:sz w:val="20"/>
          <w:szCs w:val="20"/>
        </w:rPr>
      </w:pPr>
    </w:p>
    <w:p w14:paraId="4D377EA7" w14:textId="14ED3D62" w:rsidR="00C708C0" w:rsidRDefault="002A49F1" w:rsidP="001F3011">
      <w:pPr>
        <w:ind w:left="2160" w:hanging="2160"/>
        <w:rPr>
          <w:rFonts w:ascii="Franklin Gothic Book" w:hAnsi="Franklin Gothic Book"/>
          <w:sz w:val="20"/>
          <w:szCs w:val="20"/>
        </w:rPr>
      </w:pPr>
      <w:r>
        <w:rPr>
          <w:rFonts w:ascii="Franklin Gothic Book" w:hAnsi="Franklin Gothic Book"/>
          <w:sz w:val="20"/>
          <w:szCs w:val="20"/>
        </w:rPr>
        <w:t>November 2014</w:t>
      </w:r>
      <w:r w:rsidR="00C708C0">
        <w:rPr>
          <w:rFonts w:ascii="Franklin Gothic Book" w:hAnsi="Franklin Gothic Book"/>
          <w:sz w:val="20"/>
          <w:szCs w:val="20"/>
        </w:rPr>
        <w:tab/>
        <w:t>“Power of the Post-it Note: Engaging Students in Reflection and Language in the Art Room” Colorado Art Education Association Conference, Breckenridge, CO.</w:t>
      </w:r>
    </w:p>
    <w:p w14:paraId="6502AC6D" w14:textId="77777777" w:rsidR="00C708C0" w:rsidRDefault="00C708C0" w:rsidP="001F3011">
      <w:pPr>
        <w:ind w:left="2160" w:hanging="2160"/>
        <w:rPr>
          <w:rFonts w:ascii="Franklin Gothic Book" w:hAnsi="Franklin Gothic Book"/>
          <w:sz w:val="20"/>
          <w:szCs w:val="20"/>
        </w:rPr>
      </w:pPr>
    </w:p>
    <w:p w14:paraId="11F21BD2" w14:textId="6D1B8C50" w:rsidR="001F3011" w:rsidRDefault="001F3011" w:rsidP="001F3011">
      <w:pPr>
        <w:ind w:left="2160" w:hanging="2160"/>
        <w:rPr>
          <w:rFonts w:ascii="Franklin Gothic Book" w:hAnsi="Franklin Gothic Book" w:cs="Times New Roman"/>
          <w:bCs/>
          <w:color w:val="1A1A1A"/>
          <w:sz w:val="20"/>
          <w:szCs w:val="20"/>
        </w:rPr>
      </w:pPr>
      <w:proofErr w:type="gramStart"/>
      <w:r>
        <w:rPr>
          <w:rFonts w:ascii="Franklin Gothic Book" w:hAnsi="Franklin Gothic Book"/>
          <w:sz w:val="20"/>
          <w:szCs w:val="20"/>
        </w:rPr>
        <w:t>March 2014</w:t>
      </w:r>
      <w:r>
        <w:rPr>
          <w:rFonts w:ascii="Franklin Gothic Book" w:hAnsi="Franklin Gothic Book"/>
          <w:sz w:val="20"/>
          <w:szCs w:val="20"/>
        </w:rPr>
        <w:tab/>
        <w:t xml:space="preserve">“Virtual Legos” with Dr. Brian L. Jones, </w:t>
      </w:r>
      <w:r w:rsidRPr="00E201C2">
        <w:rPr>
          <w:rFonts w:ascii="Franklin Gothic Book" w:hAnsi="Franklin Gothic Book" w:cs="Times New Roman"/>
          <w:bCs/>
          <w:color w:val="1A1A1A"/>
          <w:sz w:val="20"/>
          <w:szCs w:val="20"/>
        </w:rPr>
        <w:t xml:space="preserve">National Art Education Association Convention, </w:t>
      </w:r>
      <w:r>
        <w:rPr>
          <w:rFonts w:ascii="Franklin Gothic Book" w:hAnsi="Franklin Gothic Book" w:cs="Times New Roman"/>
          <w:bCs/>
          <w:color w:val="1A1A1A"/>
          <w:sz w:val="20"/>
          <w:szCs w:val="20"/>
        </w:rPr>
        <w:t>San Diego, CA.</w:t>
      </w:r>
      <w:proofErr w:type="gramEnd"/>
    </w:p>
    <w:p w14:paraId="19889E7D" w14:textId="77777777" w:rsidR="001F3011" w:rsidRDefault="001F3011" w:rsidP="001F3011">
      <w:pPr>
        <w:ind w:left="2160" w:hanging="2160"/>
        <w:rPr>
          <w:rFonts w:ascii="Franklin Gothic Book" w:hAnsi="Franklin Gothic Book" w:cs="Times New Roman"/>
          <w:bCs/>
          <w:color w:val="1A1A1A"/>
          <w:sz w:val="20"/>
          <w:szCs w:val="20"/>
        </w:rPr>
      </w:pPr>
    </w:p>
    <w:p w14:paraId="2934F03D" w14:textId="3B3FF7CA" w:rsidR="001F3011" w:rsidRDefault="001F3011" w:rsidP="001F3011">
      <w:pPr>
        <w:ind w:left="2160" w:hanging="2160"/>
        <w:rPr>
          <w:rFonts w:ascii="Franklin Gothic Book" w:hAnsi="Franklin Gothic Book" w:cs="Times New Roman"/>
          <w:bCs/>
          <w:color w:val="1A1A1A"/>
          <w:sz w:val="20"/>
          <w:szCs w:val="20"/>
        </w:rPr>
      </w:pPr>
      <w:r>
        <w:rPr>
          <w:rFonts w:ascii="Franklin Gothic Book" w:hAnsi="Franklin Gothic Book"/>
          <w:sz w:val="20"/>
          <w:szCs w:val="20"/>
        </w:rPr>
        <w:t>March 2014</w:t>
      </w:r>
      <w:r>
        <w:rPr>
          <w:rFonts w:ascii="Franklin Gothic Book" w:hAnsi="Franklin Gothic Book"/>
          <w:sz w:val="20"/>
          <w:szCs w:val="20"/>
        </w:rPr>
        <w:tab/>
        <w:t xml:space="preserve">“Teacher as Researcher” with Hillary </w:t>
      </w:r>
      <w:proofErr w:type="spellStart"/>
      <w:r>
        <w:rPr>
          <w:rFonts w:ascii="Franklin Gothic Book" w:hAnsi="Franklin Gothic Book"/>
          <w:sz w:val="20"/>
          <w:szCs w:val="20"/>
        </w:rPr>
        <w:t>Andrelchik</w:t>
      </w:r>
      <w:proofErr w:type="spellEnd"/>
      <w:r>
        <w:rPr>
          <w:rFonts w:ascii="Franklin Gothic Book" w:hAnsi="Franklin Gothic Book"/>
          <w:sz w:val="20"/>
          <w:szCs w:val="20"/>
        </w:rPr>
        <w:t xml:space="preserve">, </w:t>
      </w:r>
      <w:r w:rsidRPr="00E201C2">
        <w:rPr>
          <w:rFonts w:ascii="Franklin Gothic Book" w:hAnsi="Franklin Gothic Book" w:cs="Times New Roman"/>
          <w:bCs/>
          <w:color w:val="1A1A1A"/>
          <w:sz w:val="20"/>
          <w:szCs w:val="20"/>
        </w:rPr>
        <w:t xml:space="preserve">National Art Education Association Convention, </w:t>
      </w:r>
      <w:r>
        <w:rPr>
          <w:rFonts w:ascii="Franklin Gothic Book" w:hAnsi="Franklin Gothic Book" w:cs="Times New Roman"/>
          <w:bCs/>
          <w:color w:val="1A1A1A"/>
          <w:sz w:val="20"/>
          <w:szCs w:val="20"/>
        </w:rPr>
        <w:t>San Diego, CA.</w:t>
      </w:r>
    </w:p>
    <w:p w14:paraId="2011DB33" w14:textId="77777777" w:rsidR="001F3011" w:rsidRDefault="001F3011" w:rsidP="001F3011">
      <w:pPr>
        <w:ind w:left="2160" w:hanging="2160"/>
        <w:rPr>
          <w:rFonts w:ascii="Franklin Gothic Book" w:hAnsi="Franklin Gothic Book" w:cs="Times New Roman"/>
          <w:bCs/>
          <w:color w:val="1A1A1A"/>
          <w:sz w:val="20"/>
          <w:szCs w:val="20"/>
        </w:rPr>
      </w:pPr>
    </w:p>
    <w:p w14:paraId="6812ECB2" w14:textId="23143D8F" w:rsidR="001F3011" w:rsidRPr="00E201C2" w:rsidRDefault="001F3011" w:rsidP="001F3011">
      <w:pPr>
        <w:ind w:left="2160" w:hanging="2160"/>
        <w:rPr>
          <w:rFonts w:ascii="Franklin Gothic Book" w:hAnsi="Franklin Gothic Book" w:cs="Times New Roman"/>
          <w:bCs/>
          <w:color w:val="1A1A1A"/>
          <w:sz w:val="20"/>
          <w:szCs w:val="20"/>
        </w:rPr>
      </w:pPr>
      <w:r>
        <w:rPr>
          <w:rFonts w:ascii="Franklin Gothic Book" w:hAnsi="Franklin Gothic Book"/>
          <w:sz w:val="20"/>
          <w:szCs w:val="20"/>
        </w:rPr>
        <w:t>March 2014</w:t>
      </w:r>
      <w:r>
        <w:rPr>
          <w:rFonts w:ascii="Franklin Gothic Book" w:hAnsi="Franklin Gothic Book"/>
          <w:sz w:val="20"/>
          <w:szCs w:val="20"/>
        </w:rPr>
        <w:tab/>
        <w:t xml:space="preserve">“Social Media in the Art Classroom”, </w:t>
      </w:r>
      <w:r w:rsidRPr="00E201C2">
        <w:rPr>
          <w:rFonts w:ascii="Franklin Gothic Book" w:hAnsi="Franklin Gothic Book" w:cs="Times New Roman"/>
          <w:bCs/>
          <w:color w:val="1A1A1A"/>
          <w:sz w:val="20"/>
          <w:szCs w:val="20"/>
        </w:rPr>
        <w:t xml:space="preserve">National Art Education Association Convention, </w:t>
      </w:r>
      <w:r>
        <w:rPr>
          <w:rFonts w:ascii="Franklin Gothic Book" w:hAnsi="Franklin Gothic Book" w:cs="Times New Roman"/>
          <w:bCs/>
          <w:color w:val="1A1A1A"/>
          <w:sz w:val="20"/>
          <w:szCs w:val="20"/>
        </w:rPr>
        <w:t>San Diego, CA.</w:t>
      </w:r>
    </w:p>
    <w:p w14:paraId="03DDC881" w14:textId="77777777" w:rsidR="001F3011" w:rsidRDefault="001F3011" w:rsidP="001F3011">
      <w:pPr>
        <w:rPr>
          <w:rFonts w:ascii="Franklin Gothic Book" w:hAnsi="Franklin Gothic Book"/>
          <w:sz w:val="20"/>
          <w:szCs w:val="20"/>
        </w:rPr>
      </w:pPr>
    </w:p>
    <w:p w14:paraId="6259B061" w14:textId="2CB98636" w:rsidR="001F351B" w:rsidRPr="00E201C2" w:rsidRDefault="00BC3F1B" w:rsidP="00BC3F1B">
      <w:pPr>
        <w:ind w:left="2160" w:hanging="2160"/>
        <w:rPr>
          <w:rFonts w:ascii="Franklin Gothic Book" w:hAnsi="Franklin Gothic Book" w:cs="Times New Roman"/>
          <w:bCs/>
          <w:color w:val="1A1A1A"/>
          <w:sz w:val="20"/>
          <w:szCs w:val="20"/>
        </w:rPr>
      </w:pPr>
      <w:r w:rsidRPr="00E201C2">
        <w:rPr>
          <w:rFonts w:ascii="Franklin Gothic Book" w:hAnsi="Franklin Gothic Book"/>
          <w:sz w:val="20"/>
          <w:szCs w:val="20"/>
        </w:rPr>
        <w:t>March 2013</w:t>
      </w:r>
      <w:r w:rsidRPr="00E201C2">
        <w:rPr>
          <w:rFonts w:ascii="Franklin Gothic Book" w:hAnsi="Franklin Gothic Book"/>
          <w:sz w:val="20"/>
          <w:szCs w:val="20"/>
        </w:rPr>
        <w:tab/>
        <w:t>“</w:t>
      </w:r>
      <w:r w:rsidRPr="00E201C2">
        <w:rPr>
          <w:rFonts w:ascii="Franklin Gothic Book" w:hAnsi="Franklin Gothic Book" w:cs="Times New Roman"/>
          <w:bCs/>
          <w:color w:val="1A1A1A"/>
          <w:sz w:val="20"/>
          <w:szCs w:val="20"/>
        </w:rPr>
        <w:t>Voices From the Trenches: Art Educators Speak Out”, National Art Education Association Convention, Forth Worth, TX.</w:t>
      </w:r>
    </w:p>
    <w:p w14:paraId="645E8B00" w14:textId="77777777" w:rsidR="00BC3F1B" w:rsidRPr="00E201C2" w:rsidRDefault="00BC3F1B" w:rsidP="00BC3F1B">
      <w:pPr>
        <w:ind w:left="2160" w:hanging="2160"/>
        <w:rPr>
          <w:rFonts w:ascii="Franklin Gothic Book" w:hAnsi="Franklin Gothic Book" w:cs="Times New Roman"/>
          <w:bCs/>
          <w:color w:val="1A1A1A"/>
          <w:sz w:val="20"/>
          <w:szCs w:val="20"/>
        </w:rPr>
      </w:pPr>
    </w:p>
    <w:p w14:paraId="3356E47C" w14:textId="03B3B634" w:rsidR="00BC3F1B" w:rsidRPr="00E201C2" w:rsidRDefault="00BC3F1B" w:rsidP="00BC3F1B">
      <w:pPr>
        <w:ind w:left="2160" w:hanging="2160"/>
        <w:rPr>
          <w:rFonts w:ascii="Franklin Gothic Book" w:hAnsi="Franklin Gothic Book" w:cs="Times New Roman"/>
          <w:bCs/>
          <w:color w:val="1A1A1A"/>
          <w:sz w:val="20"/>
          <w:szCs w:val="20"/>
        </w:rPr>
      </w:pPr>
      <w:r w:rsidRPr="00E201C2">
        <w:rPr>
          <w:rFonts w:ascii="Franklin Gothic Book" w:hAnsi="Franklin Gothic Book"/>
          <w:sz w:val="20"/>
          <w:szCs w:val="20"/>
        </w:rPr>
        <w:t>March 2013</w:t>
      </w:r>
      <w:r w:rsidRPr="00E201C2">
        <w:rPr>
          <w:rFonts w:ascii="Franklin Gothic Book" w:hAnsi="Franklin Gothic Book"/>
          <w:sz w:val="20"/>
          <w:szCs w:val="20"/>
        </w:rPr>
        <w:tab/>
        <w:t>“</w:t>
      </w:r>
      <w:r w:rsidRPr="00E201C2">
        <w:rPr>
          <w:rFonts w:ascii="Franklin Gothic Book" w:hAnsi="Franklin Gothic Book" w:cs="Times New Roman"/>
          <w:bCs/>
          <w:color w:val="1A1A1A"/>
          <w:sz w:val="20"/>
          <w:szCs w:val="20"/>
        </w:rPr>
        <w:t>School Art Takes Over Downtown; How one school district runs a public Art Walk”, National Art Education Association Convention, Forth Worth, TX.</w:t>
      </w:r>
    </w:p>
    <w:p w14:paraId="1A07607C" w14:textId="77777777" w:rsidR="00BC3F1B" w:rsidRPr="00E201C2" w:rsidRDefault="00BC3F1B" w:rsidP="00BC3F1B">
      <w:pPr>
        <w:ind w:left="2160" w:hanging="2160"/>
        <w:rPr>
          <w:rFonts w:ascii="Franklin Gothic Book" w:hAnsi="Franklin Gothic Book"/>
          <w:sz w:val="20"/>
          <w:szCs w:val="20"/>
        </w:rPr>
      </w:pPr>
    </w:p>
    <w:p w14:paraId="2D47C082" w14:textId="15420BB7" w:rsidR="00BC3F1B" w:rsidRPr="00E201C2" w:rsidRDefault="00BC3F1B" w:rsidP="00BC3F1B">
      <w:pPr>
        <w:ind w:left="2160" w:hanging="2160"/>
        <w:rPr>
          <w:rFonts w:ascii="Franklin Gothic Book" w:hAnsi="Franklin Gothic Book" w:cs="Times New Roman"/>
          <w:bCs/>
          <w:color w:val="1A1A1A"/>
          <w:sz w:val="20"/>
          <w:szCs w:val="20"/>
        </w:rPr>
      </w:pPr>
      <w:r w:rsidRPr="00E201C2">
        <w:rPr>
          <w:rFonts w:ascii="Franklin Gothic Book" w:hAnsi="Franklin Gothic Book"/>
          <w:sz w:val="20"/>
          <w:szCs w:val="20"/>
        </w:rPr>
        <w:lastRenderedPageBreak/>
        <w:t>March 2013</w:t>
      </w:r>
      <w:r w:rsidRPr="00E201C2">
        <w:rPr>
          <w:rFonts w:ascii="Franklin Gothic Book" w:hAnsi="Franklin Gothic Book"/>
          <w:sz w:val="20"/>
          <w:szCs w:val="20"/>
        </w:rPr>
        <w:tab/>
        <w:t>“</w:t>
      </w:r>
      <w:r w:rsidRPr="00E201C2">
        <w:rPr>
          <w:rFonts w:ascii="Franklin Gothic Book" w:hAnsi="Franklin Gothic Book" w:cs="Times New Roman"/>
          <w:bCs/>
          <w:color w:val="1A1A1A"/>
          <w:sz w:val="20"/>
          <w:szCs w:val="20"/>
        </w:rPr>
        <w:t xml:space="preserve">Cinderella, Plato, and Darwin-Oh My!  </w:t>
      </w:r>
      <w:proofErr w:type="gramStart"/>
      <w:r w:rsidRPr="00E201C2">
        <w:rPr>
          <w:rFonts w:ascii="Franklin Gothic Book" w:hAnsi="Franklin Gothic Book" w:cs="Times New Roman"/>
          <w:bCs/>
          <w:color w:val="1A1A1A"/>
          <w:sz w:val="20"/>
          <w:szCs w:val="20"/>
        </w:rPr>
        <w:t>Using Text to Inspire Student Art”, National Art Education Association Convention, Forth Worth, TX.</w:t>
      </w:r>
      <w:proofErr w:type="gramEnd"/>
    </w:p>
    <w:p w14:paraId="5D7EBE5C" w14:textId="77777777" w:rsidR="001F351B" w:rsidRPr="00E201C2" w:rsidRDefault="001F351B" w:rsidP="001F3011">
      <w:pPr>
        <w:rPr>
          <w:rFonts w:ascii="Franklin Gothic Book" w:hAnsi="Franklin Gothic Book"/>
          <w:bCs/>
          <w:sz w:val="20"/>
          <w:szCs w:val="28"/>
        </w:rPr>
      </w:pPr>
    </w:p>
    <w:p w14:paraId="59EDF67B" w14:textId="77777777" w:rsidR="001D2F84" w:rsidRPr="00E201C2" w:rsidRDefault="008417F7" w:rsidP="000227F0">
      <w:pPr>
        <w:ind w:left="2160" w:hanging="2160"/>
        <w:rPr>
          <w:rFonts w:ascii="Franklin Gothic Book" w:hAnsi="Franklin Gothic Book"/>
          <w:sz w:val="20"/>
        </w:rPr>
      </w:pPr>
      <w:r w:rsidRPr="00E201C2">
        <w:rPr>
          <w:rFonts w:ascii="Franklin Gothic Book" w:hAnsi="Franklin Gothic Book"/>
          <w:bCs/>
          <w:sz w:val="20"/>
          <w:szCs w:val="28"/>
        </w:rPr>
        <w:t>March 2011</w:t>
      </w:r>
      <w:r w:rsidR="001D2F84" w:rsidRPr="00E201C2">
        <w:rPr>
          <w:rFonts w:ascii="Franklin Gothic Book" w:hAnsi="Franklin Gothic Book"/>
          <w:bCs/>
          <w:sz w:val="20"/>
          <w:szCs w:val="28"/>
        </w:rPr>
        <w:tab/>
        <w:t>“</w:t>
      </w:r>
      <w:r w:rsidR="001D2F84" w:rsidRPr="00E201C2">
        <w:rPr>
          <w:rFonts w:ascii="Franklin Gothic Book" w:hAnsi="Franklin Gothic Book"/>
          <w:sz w:val="20"/>
        </w:rPr>
        <w:t>Reflective Photographic Practice: Developing Socially Contextualized Student Photographers,” National Art Education Association Convention, Seattle, WA.</w:t>
      </w:r>
    </w:p>
    <w:p w14:paraId="1915C326" w14:textId="77777777" w:rsidR="001D2F84" w:rsidRPr="00E201C2" w:rsidRDefault="001D2F84" w:rsidP="001D2F84">
      <w:pPr>
        <w:ind w:left="1440" w:hanging="1440"/>
        <w:rPr>
          <w:rFonts w:ascii="Franklin Gothic Book" w:hAnsi="Franklin Gothic Book"/>
          <w:sz w:val="20"/>
        </w:rPr>
      </w:pPr>
    </w:p>
    <w:p w14:paraId="72EC42F2" w14:textId="77777777" w:rsidR="001D2F84" w:rsidRPr="00E201C2" w:rsidRDefault="008417F7" w:rsidP="000227F0">
      <w:pPr>
        <w:ind w:left="2160" w:hanging="2160"/>
        <w:rPr>
          <w:rFonts w:ascii="Franklin Gothic Book" w:hAnsi="Franklin Gothic Book"/>
          <w:sz w:val="20"/>
        </w:rPr>
      </w:pPr>
      <w:r w:rsidRPr="00E201C2">
        <w:rPr>
          <w:rFonts w:ascii="Franklin Gothic Book" w:hAnsi="Franklin Gothic Book"/>
          <w:sz w:val="20"/>
        </w:rPr>
        <w:t>March 2011</w:t>
      </w:r>
      <w:r w:rsidR="001D2F84" w:rsidRPr="00E201C2">
        <w:rPr>
          <w:rFonts w:ascii="Franklin Gothic Book" w:hAnsi="Franklin Gothic Book"/>
          <w:sz w:val="20"/>
        </w:rPr>
        <w:t xml:space="preserve"> </w:t>
      </w:r>
      <w:r w:rsidR="001D2F84" w:rsidRPr="00E201C2">
        <w:rPr>
          <w:rFonts w:ascii="Franklin Gothic Book" w:hAnsi="Franklin Gothic Book"/>
          <w:sz w:val="20"/>
        </w:rPr>
        <w:tab/>
        <w:t xml:space="preserve">“Why Are You Teaching That? The Importance of Publishing </w:t>
      </w:r>
      <w:r w:rsidR="00A041F1" w:rsidRPr="00E201C2">
        <w:rPr>
          <w:rFonts w:ascii="Franklin Gothic Book" w:hAnsi="Franklin Gothic Book"/>
          <w:sz w:val="20"/>
        </w:rPr>
        <w:t>Contemporary Education Research</w:t>
      </w:r>
      <w:r w:rsidR="001D2F84" w:rsidRPr="00E201C2">
        <w:rPr>
          <w:rFonts w:ascii="Franklin Gothic Book" w:hAnsi="Franklin Gothic Book"/>
          <w:sz w:val="20"/>
        </w:rPr>
        <w:t>”</w:t>
      </w:r>
      <w:r w:rsidR="00A041F1" w:rsidRPr="00E201C2">
        <w:rPr>
          <w:rFonts w:ascii="Franklin Gothic Book" w:hAnsi="Franklin Gothic Book"/>
          <w:sz w:val="20"/>
        </w:rPr>
        <w:t>,</w:t>
      </w:r>
      <w:r w:rsidR="001D2F84" w:rsidRPr="00E201C2">
        <w:rPr>
          <w:rFonts w:ascii="Franklin Gothic Book" w:hAnsi="Franklin Gothic Book"/>
          <w:sz w:val="20"/>
        </w:rPr>
        <w:t xml:space="preserve"> Society for Photographic Education Conference, Atlanta, GA, panel presentation with William </w:t>
      </w:r>
      <w:proofErr w:type="spellStart"/>
      <w:r w:rsidR="001D2F84" w:rsidRPr="00E201C2">
        <w:rPr>
          <w:rFonts w:ascii="Franklin Gothic Book" w:hAnsi="Franklin Gothic Book"/>
          <w:sz w:val="20"/>
        </w:rPr>
        <w:t>Nieberding</w:t>
      </w:r>
      <w:proofErr w:type="spellEnd"/>
      <w:r w:rsidR="001D2F84" w:rsidRPr="00E201C2">
        <w:rPr>
          <w:rFonts w:ascii="Franklin Gothic Book" w:hAnsi="Franklin Gothic Book"/>
          <w:sz w:val="20"/>
        </w:rPr>
        <w:t>, Ohio State University</w:t>
      </w:r>
      <w:r w:rsidR="00771262" w:rsidRPr="00E201C2">
        <w:rPr>
          <w:rFonts w:ascii="Franklin Gothic Book" w:hAnsi="Franklin Gothic Book"/>
          <w:sz w:val="20"/>
        </w:rPr>
        <w:t>,</w:t>
      </w:r>
      <w:r w:rsidR="001D2F84" w:rsidRPr="00E201C2">
        <w:rPr>
          <w:rFonts w:ascii="Franklin Gothic Book" w:hAnsi="Franklin Gothic Book"/>
          <w:sz w:val="20"/>
        </w:rPr>
        <w:t xml:space="preserve"> and Keith Shapiro, Penn State</w:t>
      </w:r>
    </w:p>
    <w:p w14:paraId="6CD13C51" w14:textId="77777777" w:rsidR="001D2F84" w:rsidRPr="00E201C2" w:rsidRDefault="001D2F84" w:rsidP="001D2F84">
      <w:pPr>
        <w:ind w:left="1440" w:hanging="1440"/>
        <w:rPr>
          <w:rFonts w:ascii="Franklin Gothic Book" w:hAnsi="Franklin Gothic Book"/>
          <w:sz w:val="20"/>
        </w:rPr>
      </w:pPr>
    </w:p>
    <w:p w14:paraId="3203D9C0" w14:textId="77777777" w:rsidR="00B85AF5" w:rsidRPr="00E201C2" w:rsidRDefault="001D2F84" w:rsidP="000227F0">
      <w:pPr>
        <w:ind w:left="2160" w:hanging="2160"/>
        <w:rPr>
          <w:rFonts w:ascii="Franklin Gothic Book" w:hAnsi="Franklin Gothic Book"/>
          <w:sz w:val="20"/>
        </w:rPr>
      </w:pPr>
      <w:r w:rsidRPr="00E201C2">
        <w:rPr>
          <w:rFonts w:ascii="Franklin Gothic Book" w:hAnsi="Franklin Gothic Book"/>
          <w:sz w:val="20"/>
        </w:rPr>
        <w:t>January</w:t>
      </w:r>
      <w:r w:rsidR="008417F7" w:rsidRPr="00E201C2">
        <w:rPr>
          <w:rFonts w:ascii="Franklin Gothic Book" w:hAnsi="Franklin Gothic Book"/>
          <w:sz w:val="20"/>
        </w:rPr>
        <w:t xml:space="preserve"> 2011</w:t>
      </w:r>
      <w:r w:rsidRPr="00E201C2">
        <w:rPr>
          <w:rFonts w:ascii="Franklin Gothic Book" w:hAnsi="Franklin Gothic Book"/>
          <w:sz w:val="20"/>
        </w:rPr>
        <w:tab/>
        <w:t>“The Way We See It:  Giving Adolescents Voice in the Traditional Photography Class,” Art and Design For Social Justice Symposium, Florida State University, Tallahasse</w:t>
      </w:r>
      <w:r w:rsidR="00303A14" w:rsidRPr="00E201C2">
        <w:rPr>
          <w:rFonts w:ascii="Franklin Gothic Book" w:hAnsi="Franklin Gothic Book"/>
          <w:sz w:val="20"/>
        </w:rPr>
        <w:t>e</w:t>
      </w:r>
      <w:r w:rsidRPr="00E201C2">
        <w:rPr>
          <w:rFonts w:ascii="Franklin Gothic Book" w:hAnsi="Franklin Gothic Book"/>
          <w:sz w:val="20"/>
        </w:rPr>
        <w:t>, FL.</w:t>
      </w:r>
    </w:p>
    <w:p w14:paraId="58C56AFF" w14:textId="77777777" w:rsidR="00B85AF5" w:rsidRPr="00E201C2" w:rsidRDefault="00B85AF5" w:rsidP="00BA23F6">
      <w:pPr>
        <w:rPr>
          <w:rFonts w:ascii="Franklin Gothic Book" w:hAnsi="Franklin Gothic Book"/>
          <w:bCs/>
          <w:sz w:val="20"/>
          <w:szCs w:val="28"/>
        </w:rPr>
      </w:pPr>
    </w:p>
    <w:p w14:paraId="28A6A715" w14:textId="77777777" w:rsidR="000F211C" w:rsidRPr="00E201C2" w:rsidRDefault="008417F7" w:rsidP="000227F0">
      <w:pPr>
        <w:ind w:left="2160" w:hanging="2160"/>
        <w:rPr>
          <w:rFonts w:ascii="Franklin Gothic Book" w:hAnsi="Franklin Gothic Book"/>
          <w:bCs/>
          <w:sz w:val="20"/>
          <w:szCs w:val="28"/>
        </w:rPr>
      </w:pPr>
      <w:r w:rsidRPr="00E201C2">
        <w:rPr>
          <w:rFonts w:ascii="Franklin Gothic Book" w:hAnsi="Franklin Gothic Book"/>
          <w:bCs/>
          <w:sz w:val="20"/>
          <w:szCs w:val="28"/>
        </w:rPr>
        <w:t>January 2011</w:t>
      </w:r>
      <w:r w:rsidR="000F211C" w:rsidRPr="00E201C2">
        <w:rPr>
          <w:rFonts w:ascii="Franklin Gothic Book" w:hAnsi="Franklin Gothic Book"/>
          <w:bCs/>
          <w:sz w:val="20"/>
          <w:szCs w:val="28"/>
        </w:rPr>
        <w:tab/>
        <w:t>“Breaking Away; A Pre-Service Art Teacher’s Reflection on Becom</w:t>
      </w:r>
      <w:r w:rsidR="00771262" w:rsidRPr="00E201C2">
        <w:rPr>
          <w:rFonts w:ascii="Franklin Gothic Book" w:hAnsi="Franklin Gothic Book"/>
          <w:bCs/>
          <w:sz w:val="20"/>
          <w:szCs w:val="28"/>
        </w:rPr>
        <w:t>ing a Teacher (</w:t>
      </w:r>
      <w:r w:rsidR="000F211C" w:rsidRPr="00E201C2">
        <w:rPr>
          <w:rFonts w:ascii="Franklin Gothic Book" w:hAnsi="Franklin Gothic Book"/>
          <w:bCs/>
          <w:sz w:val="20"/>
          <w:szCs w:val="28"/>
        </w:rPr>
        <w:t xml:space="preserve">Documentary </w:t>
      </w:r>
      <w:r w:rsidR="00771262" w:rsidRPr="00E201C2">
        <w:rPr>
          <w:rFonts w:ascii="Franklin Gothic Book" w:hAnsi="Franklin Gothic Book"/>
          <w:bCs/>
          <w:sz w:val="20"/>
          <w:szCs w:val="28"/>
        </w:rPr>
        <w:t>Video)</w:t>
      </w:r>
      <w:r w:rsidR="000F211C" w:rsidRPr="00E201C2">
        <w:rPr>
          <w:rFonts w:ascii="Franklin Gothic Book" w:hAnsi="Franklin Gothic Book"/>
          <w:bCs/>
          <w:sz w:val="20"/>
          <w:szCs w:val="28"/>
        </w:rPr>
        <w:t xml:space="preserve">, </w:t>
      </w:r>
      <w:r w:rsidR="007128C0" w:rsidRPr="00E201C2">
        <w:rPr>
          <w:rFonts w:ascii="Franklin Gothic Book" w:hAnsi="Franklin Gothic Book"/>
          <w:bCs/>
          <w:sz w:val="20"/>
          <w:szCs w:val="28"/>
        </w:rPr>
        <w:t>Narrative, Arts-Based, and Post-Approaches to Social Research Conference</w:t>
      </w:r>
      <w:r w:rsidR="000F211C" w:rsidRPr="00E201C2">
        <w:rPr>
          <w:rFonts w:ascii="Franklin Gothic Book" w:hAnsi="Franklin Gothic Book"/>
          <w:bCs/>
          <w:sz w:val="20"/>
          <w:szCs w:val="28"/>
        </w:rPr>
        <w:t>, Arizona State University, Tempe, AZ</w:t>
      </w:r>
      <w:r w:rsidR="00771262" w:rsidRPr="00E201C2">
        <w:rPr>
          <w:rFonts w:ascii="Franklin Gothic Book" w:hAnsi="Franklin Gothic Book"/>
          <w:bCs/>
          <w:sz w:val="20"/>
          <w:szCs w:val="28"/>
        </w:rPr>
        <w:t>, presented as part of Dr. Eric Margolis, Arizona State, Visual Research Workshop</w:t>
      </w:r>
    </w:p>
    <w:p w14:paraId="1C64A06E" w14:textId="77777777" w:rsidR="000F211C" w:rsidRPr="00E201C2" w:rsidRDefault="000F211C" w:rsidP="000227F0">
      <w:pPr>
        <w:ind w:left="2160" w:hanging="2160"/>
        <w:rPr>
          <w:rFonts w:ascii="Franklin Gothic Book" w:hAnsi="Franklin Gothic Book"/>
          <w:bCs/>
          <w:sz w:val="20"/>
          <w:szCs w:val="28"/>
        </w:rPr>
      </w:pPr>
    </w:p>
    <w:p w14:paraId="5B6B6098" w14:textId="77777777" w:rsidR="00E12EAC" w:rsidRPr="00E201C2" w:rsidRDefault="001D2F84" w:rsidP="000227F0">
      <w:pPr>
        <w:ind w:left="2160" w:hanging="2160"/>
        <w:rPr>
          <w:rFonts w:ascii="Franklin Gothic Book" w:hAnsi="Franklin Gothic Book"/>
          <w:bCs/>
          <w:sz w:val="20"/>
          <w:szCs w:val="28"/>
        </w:rPr>
      </w:pPr>
      <w:r w:rsidRPr="00E201C2">
        <w:rPr>
          <w:rFonts w:ascii="Franklin Gothic Book" w:hAnsi="Franklin Gothic Book"/>
          <w:bCs/>
          <w:sz w:val="20"/>
          <w:szCs w:val="28"/>
        </w:rPr>
        <w:t>October 20</w:t>
      </w:r>
      <w:r w:rsidR="00303A14" w:rsidRPr="00E201C2">
        <w:rPr>
          <w:rFonts w:ascii="Franklin Gothic Book" w:hAnsi="Franklin Gothic Book"/>
          <w:bCs/>
          <w:sz w:val="20"/>
          <w:szCs w:val="28"/>
        </w:rPr>
        <w:t>10</w:t>
      </w:r>
      <w:r w:rsidRPr="00E201C2">
        <w:rPr>
          <w:rFonts w:ascii="Franklin Gothic Book" w:hAnsi="Franklin Gothic Book"/>
          <w:bCs/>
          <w:sz w:val="20"/>
          <w:szCs w:val="28"/>
        </w:rPr>
        <w:tab/>
      </w:r>
      <w:r w:rsidR="00E12EAC" w:rsidRPr="00E201C2">
        <w:rPr>
          <w:rFonts w:ascii="Franklin Gothic Book" w:hAnsi="Franklin Gothic Book"/>
          <w:bCs/>
          <w:sz w:val="20"/>
          <w:szCs w:val="28"/>
        </w:rPr>
        <w:t xml:space="preserve">“The Way We See It: Adolescent Photographers In the Digital Age,” </w:t>
      </w:r>
      <w:r w:rsidRPr="00E201C2">
        <w:rPr>
          <w:rFonts w:ascii="Franklin Gothic Book" w:hAnsi="Franklin Gothic Book"/>
          <w:bCs/>
          <w:sz w:val="20"/>
          <w:szCs w:val="28"/>
        </w:rPr>
        <w:t xml:space="preserve">Society for Photographic Educators Southwest </w:t>
      </w:r>
      <w:r w:rsidR="00174B6B" w:rsidRPr="00E201C2">
        <w:rPr>
          <w:rFonts w:ascii="Franklin Gothic Book" w:hAnsi="Franklin Gothic Book"/>
          <w:bCs/>
          <w:sz w:val="20"/>
          <w:szCs w:val="28"/>
        </w:rPr>
        <w:t xml:space="preserve">Regional </w:t>
      </w:r>
      <w:r w:rsidRPr="00E201C2">
        <w:rPr>
          <w:rFonts w:ascii="Franklin Gothic Book" w:hAnsi="Franklin Gothic Book"/>
          <w:bCs/>
          <w:sz w:val="20"/>
          <w:szCs w:val="28"/>
        </w:rPr>
        <w:t>Conference</w:t>
      </w:r>
      <w:r w:rsidR="00E12EAC" w:rsidRPr="00E201C2">
        <w:rPr>
          <w:rFonts w:ascii="Franklin Gothic Book" w:hAnsi="Franklin Gothic Book"/>
          <w:bCs/>
          <w:sz w:val="20"/>
          <w:szCs w:val="28"/>
        </w:rPr>
        <w:t>, Prescott, AZ.</w:t>
      </w:r>
    </w:p>
    <w:p w14:paraId="41658FBE" w14:textId="77777777" w:rsidR="00E12EAC" w:rsidRPr="00E201C2" w:rsidRDefault="00E12EAC" w:rsidP="00E12EAC">
      <w:pPr>
        <w:ind w:left="1440" w:hanging="1440"/>
        <w:rPr>
          <w:rFonts w:ascii="Franklin Gothic Book" w:hAnsi="Franklin Gothic Book"/>
          <w:bCs/>
          <w:sz w:val="20"/>
          <w:szCs w:val="28"/>
        </w:rPr>
      </w:pPr>
    </w:p>
    <w:p w14:paraId="704854C5" w14:textId="77777777" w:rsidR="00F779CF" w:rsidRPr="00E201C2" w:rsidRDefault="00303A14" w:rsidP="00303A14">
      <w:pPr>
        <w:ind w:left="2160" w:hanging="2160"/>
        <w:rPr>
          <w:rFonts w:ascii="Franklin Gothic Book" w:hAnsi="Franklin Gothic Book"/>
          <w:bCs/>
          <w:sz w:val="20"/>
          <w:szCs w:val="28"/>
        </w:rPr>
      </w:pPr>
      <w:proofErr w:type="gramStart"/>
      <w:r w:rsidRPr="00E201C2">
        <w:rPr>
          <w:rFonts w:ascii="Franklin Gothic Book" w:hAnsi="Franklin Gothic Book"/>
          <w:bCs/>
          <w:sz w:val="20"/>
          <w:szCs w:val="28"/>
        </w:rPr>
        <w:t>September 2010</w:t>
      </w:r>
      <w:r w:rsidRPr="00E201C2">
        <w:rPr>
          <w:rFonts w:ascii="Franklin Gothic Book" w:hAnsi="Franklin Gothic Book"/>
          <w:bCs/>
          <w:sz w:val="20"/>
          <w:szCs w:val="28"/>
        </w:rPr>
        <w:tab/>
        <w:t>“Re-Imaging; Using Old Photographs to Create New Works of Art”, hands-on workshop, Arizona Art Education Association Conference, Tempe, AZ.</w:t>
      </w:r>
      <w:proofErr w:type="gramEnd"/>
    </w:p>
    <w:p w14:paraId="21E90739" w14:textId="77777777" w:rsidR="00F779CF" w:rsidRPr="00E201C2" w:rsidRDefault="00F779CF" w:rsidP="00303A14">
      <w:pPr>
        <w:ind w:left="2160" w:hanging="2160"/>
        <w:rPr>
          <w:rFonts w:ascii="Franklin Gothic Book" w:hAnsi="Franklin Gothic Book"/>
          <w:bCs/>
          <w:sz w:val="20"/>
          <w:szCs w:val="28"/>
        </w:rPr>
      </w:pPr>
    </w:p>
    <w:p w14:paraId="03C6E0B7" w14:textId="77777777" w:rsidR="00303A14" w:rsidRPr="00E201C2" w:rsidRDefault="00F779CF" w:rsidP="00303A14">
      <w:pPr>
        <w:ind w:left="2160" w:hanging="2160"/>
        <w:rPr>
          <w:rFonts w:ascii="Franklin Gothic Book" w:hAnsi="Franklin Gothic Book"/>
          <w:bCs/>
          <w:sz w:val="20"/>
          <w:szCs w:val="28"/>
        </w:rPr>
      </w:pPr>
      <w:proofErr w:type="gramStart"/>
      <w:r w:rsidRPr="00E201C2">
        <w:rPr>
          <w:rFonts w:ascii="Franklin Gothic Book" w:hAnsi="Franklin Gothic Book"/>
          <w:bCs/>
          <w:sz w:val="20"/>
          <w:szCs w:val="28"/>
        </w:rPr>
        <w:t>July 2010</w:t>
      </w:r>
      <w:r w:rsidRPr="00E201C2">
        <w:rPr>
          <w:rFonts w:ascii="Franklin Gothic Book" w:hAnsi="Franklin Gothic Book"/>
          <w:bCs/>
          <w:sz w:val="20"/>
          <w:szCs w:val="28"/>
        </w:rPr>
        <w:tab/>
      </w:r>
      <w:r w:rsidR="000F211C" w:rsidRPr="00E201C2">
        <w:rPr>
          <w:rFonts w:ascii="Franklin Gothic Book" w:hAnsi="Franklin Gothic Book"/>
          <w:bCs/>
          <w:sz w:val="20"/>
          <w:szCs w:val="28"/>
        </w:rPr>
        <w:t xml:space="preserve">“Breaking Away; A Pre-Service Art Teacher’s Reflection on Becoming a Teacher “, </w:t>
      </w:r>
      <w:r w:rsidR="00771262" w:rsidRPr="00E201C2">
        <w:rPr>
          <w:rFonts w:ascii="Franklin Gothic Book" w:hAnsi="Franklin Gothic Book"/>
          <w:bCs/>
          <w:sz w:val="20"/>
          <w:szCs w:val="28"/>
        </w:rPr>
        <w:t xml:space="preserve">Documentary </w:t>
      </w:r>
      <w:r w:rsidRPr="00E201C2">
        <w:rPr>
          <w:rFonts w:ascii="Franklin Gothic Book" w:hAnsi="Franklin Gothic Book"/>
          <w:bCs/>
          <w:sz w:val="20"/>
          <w:szCs w:val="28"/>
        </w:rPr>
        <w:t>Video presented at International Visual Sociology Association Conference, Bologna, Italy.</w:t>
      </w:r>
      <w:proofErr w:type="gramEnd"/>
    </w:p>
    <w:p w14:paraId="7FA77922" w14:textId="77777777" w:rsidR="00303A14" w:rsidRPr="00E201C2" w:rsidRDefault="00303A14" w:rsidP="00303A14">
      <w:pPr>
        <w:ind w:left="2160" w:hanging="2160"/>
        <w:rPr>
          <w:rFonts w:ascii="Franklin Gothic Book" w:hAnsi="Franklin Gothic Book"/>
          <w:bCs/>
          <w:sz w:val="20"/>
          <w:szCs w:val="28"/>
        </w:rPr>
      </w:pPr>
    </w:p>
    <w:p w14:paraId="56DF1771" w14:textId="77777777" w:rsidR="00CE132A" w:rsidRPr="00E201C2" w:rsidRDefault="00303A14" w:rsidP="00303A14">
      <w:pPr>
        <w:ind w:left="2160" w:hanging="2160"/>
        <w:rPr>
          <w:rFonts w:ascii="Franklin Gothic Book" w:hAnsi="Franklin Gothic Book"/>
          <w:b/>
          <w:i/>
          <w:sz w:val="20"/>
          <w:szCs w:val="32"/>
        </w:rPr>
      </w:pPr>
      <w:r w:rsidRPr="00E201C2">
        <w:rPr>
          <w:rFonts w:ascii="Franklin Gothic Book" w:hAnsi="Franklin Gothic Book"/>
          <w:bCs/>
          <w:sz w:val="20"/>
          <w:szCs w:val="28"/>
        </w:rPr>
        <w:t>April</w:t>
      </w:r>
      <w:r w:rsidR="00E12EAC" w:rsidRPr="00E201C2">
        <w:rPr>
          <w:rFonts w:ascii="Franklin Gothic Book" w:hAnsi="Franklin Gothic Book"/>
          <w:bCs/>
          <w:sz w:val="20"/>
          <w:szCs w:val="28"/>
        </w:rPr>
        <w:t xml:space="preserve"> 20</w:t>
      </w:r>
      <w:r w:rsidRPr="00E201C2">
        <w:rPr>
          <w:rFonts w:ascii="Franklin Gothic Book" w:hAnsi="Franklin Gothic Book"/>
          <w:bCs/>
          <w:sz w:val="20"/>
          <w:szCs w:val="28"/>
        </w:rPr>
        <w:t>10</w:t>
      </w:r>
      <w:r w:rsidR="003224E4" w:rsidRPr="00E201C2">
        <w:rPr>
          <w:rFonts w:ascii="Franklin Gothic Book" w:hAnsi="Franklin Gothic Book"/>
          <w:bCs/>
          <w:sz w:val="20"/>
          <w:szCs w:val="28"/>
        </w:rPr>
        <w:t xml:space="preserve"> </w:t>
      </w:r>
      <w:r w:rsidR="00CE132A" w:rsidRPr="00E201C2">
        <w:rPr>
          <w:rFonts w:ascii="Franklin Gothic Book" w:hAnsi="Franklin Gothic Book"/>
          <w:bCs/>
          <w:sz w:val="20"/>
          <w:szCs w:val="28"/>
        </w:rPr>
        <w:tab/>
        <w:t>“</w:t>
      </w:r>
      <w:r w:rsidR="00CE132A" w:rsidRPr="00E201C2">
        <w:rPr>
          <w:rFonts w:ascii="Franklin Gothic Book" w:hAnsi="Franklin Gothic Book"/>
          <w:sz w:val="20"/>
          <w:szCs w:val="32"/>
        </w:rPr>
        <w:t xml:space="preserve">There is no wrong answer in art: A qualitative study of Art Masterpiece volunteers in a suburban Phoenix elementary school,” Featured Paper, </w:t>
      </w:r>
      <w:proofErr w:type="spellStart"/>
      <w:r w:rsidR="00CE132A" w:rsidRPr="00E201C2">
        <w:rPr>
          <w:rFonts w:ascii="Franklin Gothic Book" w:hAnsi="Franklin Gothic Book"/>
          <w:sz w:val="20"/>
          <w:szCs w:val="32"/>
        </w:rPr>
        <w:t>ArtsWork</w:t>
      </w:r>
      <w:proofErr w:type="spellEnd"/>
      <w:r w:rsidR="00CE132A" w:rsidRPr="00E201C2">
        <w:rPr>
          <w:rFonts w:ascii="Franklin Gothic Book" w:hAnsi="Franklin Gothic Book"/>
          <w:sz w:val="20"/>
          <w:szCs w:val="32"/>
        </w:rPr>
        <w:t xml:space="preserve"> Symposium, Arizona </w:t>
      </w:r>
      <w:r w:rsidRPr="00E201C2">
        <w:rPr>
          <w:rFonts w:ascii="Franklin Gothic Book" w:hAnsi="Franklin Gothic Book"/>
          <w:sz w:val="20"/>
          <w:szCs w:val="32"/>
        </w:rPr>
        <w:t>State University, Tempe, AZ</w:t>
      </w:r>
    </w:p>
    <w:p w14:paraId="47934143" w14:textId="77777777" w:rsidR="003224E4" w:rsidRPr="00E201C2" w:rsidRDefault="003224E4" w:rsidP="000227F0">
      <w:pPr>
        <w:rPr>
          <w:rFonts w:ascii="Franklin Gothic Book" w:hAnsi="Franklin Gothic Book"/>
          <w:bCs/>
          <w:sz w:val="20"/>
          <w:szCs w:val="28"/>
        </w:rPr>
      </w:pPr>
    </w:p>
    <w:p w14:paraId="773B80CD" w14:textId="77777777" w:rsidR="003224E4" w:rsidRPr="00E201C2" w:rsidRDefault="00303A14" w:rsidP="000227F0">
      <w:pPr>
        <w:ind w:left="2160" w:hanging="2160"/>
        <w:rPr>
          <w:rFonts w:ascii="Franklin Gothic Book" w:hAnsi="Franklin Gothic Book"/>
          <w:bCs/>
          <w:sz w:val="20"/>
          <w:szCs w:val="28"/>
        </w:rPr>
      </w:pPr>
      <w:proofErr w:type="gramStart"/>
      <w:r w:rsidRPr="00E201C2">
        <w:rPr>
          <w:rFonts w:ascii="Franklin Gothic Book" w:hAnsi="Franklin Gothic Book"/>
          <w:bCs/>
          <w:sz w:val="20"/>
          <w:szCs w:val="28"/>
        </w:rPr>
        <w:t>April 2010</w:t>
      </w:r>
      <w:r w:rsidR="003224E4" w:rsidRPr="00E201C2">
        <w:rPr>
          <w:rFonts w:ascii="Franklin Gothic Book" w:hAnsi="Franklin Gothic Book"/>
          <w:bCs/>
          <w:sz w:val="20"/>
          <w:szCs w:val="28"/>
        </w:rPr>
        <w:tab/>
      </w:r>
      <w:r w:rsidRPr="00E201C2">
        <w:rPr>
          <w:rFonts w:ascii="Franklin Gothic Book" w:hAnsi="Franklin Gothic Book"/>
          <w:bCs/>
          <w:sz w:val="20"/>
          <w:szCs w:val="28"/>
        </w:rPr>
        <w:t>“</w:t>
      </w:r>
      <w:r w:rsidR="003224E4" w:rsidRPr="00E201C2">
        <w:rPr>
          <w:rFonts w:ascii="Franklin Gothic Book" w:hAnsi="Franklin Gothic Book"/>
          <w:bCs/>
          <w:sz w:val="20"/>
          <w:szCs w:val="28"/>
        </w:rPr>
        <w:t>A Semiotic Study of Stereotypical Images of Art Teachers in Genre School Films</w:t>
      </w:r>
      <w:r w:rsidRPr="00E201C2">
        <w:rPr>
          <w:rFonts w:ascii="Franklin Gothic Book" w:hAnsi="Franklin Gothic Book"/>
          <w:bCs/>
          <w:sz w:val="20"/>
          <w:szCs w:val="28"/>
        </w:rPr>
        <w:t>”</w:t>
      </w:r>
      <w:r w:rsidR="003224E4" w:rsidRPr="00E201C2">
        <w:rPr>
          <w:rFonts w:ascii="Franklin Gothic Book" w:hAnsi="Franklin Gothic Book"/>
          <w:bCs/>
          <w:sz w:val="20"/>
          <w:szCs w:val="28"/>
        </w:rPr>
        <w:t>, Poster Presentation, National Art Education Associ</w:t>
      </w:r>
      <w:r w:rsidR="00CE132A" w:rsidRPr="00E201C2">
        <w:rPr>
          <w:rFonts w:ascii="Franklin Gothic Book" w:hAnsi="Franklin Gothic Book"/>
          <w:bCs/>
          <w:sz w:val="20"/>
          <w:szCs w:val="28"/>
        </w:rPr>
        <w:t>ation Convention, Baltimore, MD.</w:t>
      </w:r>
      <w:proofErr w:type="gramEnd"/>
    </w:p>
    <w:p w14:paraId="40C93408" w14:textId="77777777" w:rsidR="00B85AF5" w:rsidRPr="00E201C2" w:rsidRDefault="00E12EAC" w:rsidP="000227F0">
      <w:pPr>
        <w:ind w:left="1440" w:hanging="1440"/>
        <w:rPr>
          <w:rFonts w:ascii="Franklin Gothic Book" w:hAnsi="Franklin Gothic Book"/>
          <w:bCs/>
          <w:sz w:val="20"/>
          <w:szCs w:val="28"/>
        </w:rPr>
      </w:pPr>
      <w:r w:rsidRPr="00E201C2">
        <w:rPr>
          <w:rFonts w:ascii="Franklin Gothic Book" w:hAnsi="Franklin Gothic Book"/>
          <w:bCs/>
          <w:sz w:val="20"/>
          <w:szCs w:val="28"/>
        </w:rPr>
        <w:tab/>
      </w:r>
    </w:p>
    <w:p w14:paraId="01DDDE9E" w14:textId="77777777" w:rsidR="00BA23F6" w:rsidRPr="00E201C2" w:rsidRDefault="00303A14" w:rsidP="000227F0">
      <w:pPr>
        <w:ind w:left="2160" w:hanging="2160"/>
        <w:rPr>
          <w:rFonts w:ascii="Franklin Gothic Book" w:hAnsi="Franklin Gothic Book"/>
          <w:bCs/>
          <w:sz w:val="20"/>
          <w:szCs w:val="28"/>
        </w:rPr>
      </w:pPr>
      <w:proofErr w:type="gramStart"/>
      <w:r w:rsidRPr="00E201C2">
        <w:rPr>
          <w:rFonts w:ascii="Franklin Gothic Book" w:hAnsi="Franklin Gothic Book"/>
          <w:bCs/>
          <w:sz w:val="20"/>
          <w:szCs w:val="28"/>
        </w:rPr>
        <w:t>July 2009</w:t>
      </w:r>
      <w:r w:rsidRPr="00E201C2">
        <w:rPr>
          <w:rFonts w:ascii="Franklin Gothic Book" w:hAnsi="Franklin Gothic Book"/>
          <w:bCs/>
          <w:sz w:val="20"/>
          <w:szCs w:val="28"/>
        </w:rPr>
        <w:tab/>
        <w:t>“</w:t>
      </w:r>
      <w:r w:rsidR="00BA23F6" w:rsidRPr="00E201C2">
        <w:rPr>
          <w:rFonts w:ascii="Franklin Gothic Book" w:hAnsi="Franklin Gothic Book"/>
          <w:bCs/>
          <w:sz w:val="20"/>
          <w:szCs w:val="28"/>
        </w:rPr>
        <w:t>The Struggle for Ownership of Teacher Space in a Secondary School</w:t>
      </w:r>
      <w:r w:rsidRPr="00E201C2">
        <w:rPr>
          <w:rFonts w:ascii="Franklin Gothic Book" w:hAnsi="Franklin Gothic Book"/>
          <w:bCs/>
          <w:sz w:val="20"/>
          <w:szCs w:val="28"/>
        </w:rPr>
        <w:t>”</w:t>
      </w:r>
      <w:r w:rsidR="00BA23F6" w:rsidRPr="00E201C2">
        <w:rPr>
          <w:rFonts w:ascii="Franklin Gothic Book" w:hAnsi="Franklin Gothic Book"/>
          <w:bCs/>
          <w:sz w:val="20"/>
          <w:szCs w:val="28"/>
        </w:rPr>
        <w:t>,</w:t>
      </w:r>
      <w:r w:rsidR="00BA23F6" w:rsidRPr="00E201C2">
        <w:rPr>
          <w:rFonts w:ascii="Franklin Gothic Book" w:hAnsi="Franklin Gothic Book"/>
          <w:bCs/>
          <w:i/>
          <w:sz w:val="20"/>
          <w:szCs w:val="28"/>
        </w:rPr>
        <w:t xml:space="preserve"> </w:t>
      </w:r>
      <w:r w:rsidR="00BA23F6" w:rsidRPr="00E201C2">
        <w:rPr>
          <w:rFonts w:ascii="Franklin Gothic Book" w:hAnsi="Franklin Gothic Book"/>
          <w:bCs/>
          <w:sz w:val="20"/>
          <w:szCs w:val="28"/>
        </w:rPr>
        <w:t>International Visual Sociology Assoc</w:t>
      </w:r>
      <w:r w:rsidRPr="00E201C2">
        <w:rPr>
          <w:rFonts w:ascii="Franklin Gothic Book" w:hAnsi="Franklin Gothic Book"/>
          <w:bCs/>
          <w:sz w:val="20"/>
          <w:szCs w:val="28"/>
        </w:rPr>
        <w:t xml:space="preserve">iation Conference, </w:t>
      </w:r>
      <w:proofErr w:type="spellStart"/>
      <w:r w:rsidRPr="00E201C2">
        <w:rPr>
          <w:rFonts w:ascii="Franklin Gothic Book" w:hAnsi="Franklin Gothic Book"/>
          <w:bCs/>
          <w:sz w:val="20"/>
          <w:szCs w:val="28"/>
        </w:rPr>
        <w:t>Cumbria</w:t>
      </w:r>
      <w:proofErr w:type="spellEnd"/>
      <w:r w:rsidRPr="00E201C2">
        <w:rPr>
          <w:rFonts w:ascii="Franklin Gothic Book" w:hAnsi="Franklin Gothic Book"/>
          <w:bCs/>
          <w:sz w:val="20"/>
          <w:szCs w:val="28"/>
        </w:rPr>
        <w:t>, UK.</w:t>
      </w:r>
      <w:proofErr w:type="gramEnd"/>
    </w:p>
    <w:p w14:paraId="37B2005B" w14:textId="77777777" w:rsidR="00BA23F6" w:rsidRPr="00E201C2" w:rsidRDefault="00BA23F6" w:rsidP="00BA23F6">
      <w:pPr>
        <w:rPr>
          <w:rFonts w:ascii="Franklin Gothic Book" w:hAnsi="Franklin Gothic Book"/>
          <w:bCs/>
          <w:sz w:val="20"/>
          <w:szCs w:val="28"/>
        </w:rPr>
      </w:pPr>
    </w:p>
    <w:p w14:paraId="42C47C4D" w14:textId="77777777" w:rsidR="00BA23F6" w:rsidRPr="00E201C2" w:rsidRDefault="001B73A0" w:rsidP="000227F0">
      <w:pPr>
        <w:ind w:left="2160" w:hanging="2160"/>
        <w:rPr>
          <w:rFonts w:ascii="Franklin Gothic Book" w:hAnsi="Franklin Gothic Book"/>
          <w:bCs/>
          <w:sz w:val="20"/>
          <w:szCs w:val="28"/>
        </w:rPr>
      </w:pPr>
      <w:r w:rsidRPr="00E201C2">
        <w:rPr>
          <w:rFonts w:ascii="Franklin Gothic Book" w:hAnsi="Franklin Gothic Book"/>
          <w:bCs/>
          <w:sz w:val="20"/>
          <w:szCs w:val="28"/>
        </w:rPr>
        <w:t>April 2009</w:t>
      </w:r>
      <w:r w:rsidRPr="00E201C2">
        <w:rPr>
          <w:rFonts w:ascii="Franklin Gothic Book" w:hAnsi="Franklin Gothic Book"/>
          <w:bCs/>
          <w:sz w:val="20"/>
          <w:szCs w:val="28"/>
        </w:rPr>
        <w:tab/>
        <w:t>“</w:t>
      </w:r>
      <w:r w:rsidR="00BA23F6" w:rsidRPr="00E201C2">
        <w:rPr>
          <w:rFonts w:ascii="Franklin Gothic Book" w:hAnsi="Franklin Gothic Book"/>
          <w:bCs/>
          <w:sz w:val="20"/>
          <w:szCs w:val="28"/>
        </w:rPr>
        <w:t xml:space="preserve">The New Conversation: </w:t>
      </w:r>
      <w:r w:rsidR="00BA23F6" w:rsidRPr="00E201C2">
        <w:rPr>
          <w:rFonts w:ascii="Franklin Gothic Book" w:hAnsi="Franklin Gothic Book"/>
          <w:sz w:val="20"/>
        </w:rPr>
        <w:t>Using Weblogs for Reflective Practice in the Studio Art Classroom</w:t>
      </w:r>
      <w:r w:rsidRPr="00E201C2">
        <w:rPr>
          <w:rFonts w:ascii="Franklin Gothic Book" w:hAnsi="Franklin Gothic Book"/>
          <w:sz w:val="20"/>
        </w:rPr>
        <w:t>”,</w:t>
      </w:r>
      <w:r w:rsidR="00BA23F6" w:rsidRPr="00E201C2">
        <w:rPr>
          <w:rFonts w:ascii="Franklin Gothic Book" w:hAnsi="Franklin Gothic Book"/>
          <w:sz w:val="20"/>
        </w:rPr>
        <w:t xml:space="preserve"> National Art Education Association Confere</w:t>
      </w:r>
      <w:r w:rsidRPr="00E201C2">
        <w:rPr>
          <w:rFonts w:ascii="Franklin Gothic Book" w:hAnsi="Franklin Gothic Book"/>
          <w:sz w:val="20"/>
        </w:rPr>
        <w:t>nce, Minneapolis, MN.</w:t>
      </w:r>
    </w:p>
    <w:p w14:paraId="06E16D45" w14:textId="77777777" w:rsidR="00BA23F6" w:rsidRPr="00E201C2" w:rsidRDefault="00BA23F6" w:rsidP="00BA23F6">
      <w:pPr>
        <w:rPr>
          <w:rFonts w:ascii="Franklin Gothic Book" w:hAnsi="Franklin Gothic Book"/>
          <w:bCs/>
          <w:i/>
          <w:sz w:val="20"/>
          <w:szCs w:val="28"/>
        </w:rPr>
      </w:pPr>
    </w:p>
    <w:p w14:paraId="112994A2" w14:textId="77777777" w:rsidR="00BA23F6" w:rsidRPr="00E201C2" w:rsidRDefault="001B73A0" w:rsidP="000227F0">
      <w:pPr>
        <w:ind w:left="2160" w:hanging="2160"/>
        <w:rPr>
          <w:rFonts w:ascii="Franklin Gothic Book" w:hAnsi="Franklin Gothic Book"/>
          <w:bCs/>
          <w:sz w:val="20"/>
          <w:szCs w:val="28"/>
        </w:rPr>
      </w:pPr>
      <w:r w:rsidRPr="00E201C2">
        <w:rPr>
          <w:rFonts w:ascii="Franklin Gothic Book" w:hAnsi="Franklin Gothic Book"/>
          <w:bCs/>
          <w:sz w:val="20"/>
          <w:szCs w:val="28"/>
        </w:rPr>
        <w:t>April 2009</w:t>
      </w:r>
      <w:r w:rsidRPr="00E201C2">
        <w:rPr>
          <w:rFonts w:ascii="Franklin Gothic Book" w:hAnsi="Franklin Gothic Book"/>
          <w:bCs/>
          <w:sz w:val="20"/>
          <w:szCs w:val="28"/>
        </w:rPr>
        <w:tab/>
        <w:t>“</w:t>
      </w:r>
      <w:r w:rsidR="00BA23F6" w:rsidRPr="00E201C2">
        <w:rPr>
          <w:rFonts w:ascii="Franklin Gothic Book" w:hAnsi="Franklin Gothic Book"/>
          <w:bCs/>
          <w:sz w:val="20"/>
          <w:szCs w:val="28"/>
        </w:rPr>
        <w:t xml:space="preserve">The New Conversation: </w:t>
      </w:r>
      <w:r w:rsidR="00BA23F6" w:rsidRPr="00E201C2">
        <w:rPr>
          <w:rFonts w:ascii="Franklin Gothic Book" w:hAnsi="Franklin Gothic Book"/>
          <w:sz w:val="20"/>
        </w:rPr>
        <w:t>Using Weblogs for Reflective Practice in the Studio Art Classroom</w:t>
      </w:r>
      <w:r w:rsidRPr="00E201C2">
        <w:rPr>
          <w:rFonts w:ascii="Franklin Gothic Book" w:hAnsi="Franklin Gothic Book"/>
          <w:sz w:val="20"/>
        </w:rPr>
        <w:t>”</w:t>
      </w:r>
      <w:r w:rsidR="00BA23F6" w:rsidRPr="00E201C2">
        <w:rPr>
          <w:rFonts w:ascii="Franklin Gothic Book" w:hAnsi="Franklin Gothic Book"/>
          <w:i/>
          <w:sz w:val="20"/>
        </w:rPr>
        <w:t xml:space="preserve">, </w:t>
      </w:r>
      <w:r w:rsidRPr="00E201C2">
        <w:rPr>
          <w:rFonts w:ascii="Franklin Gothic Book" w:hAnsi="Franklin Gothic Book"/>
          <w:sz w:val="20"/>
        </w:rPr>
        <w:t>poster presentation</w:t>
      </w:r>
      <w:r w:rsidRPr="00E201C2">
        <w:rPr>
          <w:rFonts w:ascii="Franklin Gothic Book" w:hAnsi="Franklin Gothic Book"/>
          <w:i/>
          <w:sz w:val="20"/>
        </w:rPr>
        <w:t xml:space="preserve">, </w:t>
      </w:r>
      <w:r w:rsidR="00BA23F6" w:rsidRPr="00E201C2">
        <w:rPr>
          <w:rFonts w:ascii="Franklin Gothic Book" w:hAnsi="Franklin Gothic Book"/>
          <w:sz w:val="20"/>
        </w:rPr>
        <w:t>ARTSWORK symposium, Arizona State University,</w:t>
      </w:r>
      <w:r w:rsidRPr="00E201C2">
        <w:rPr>
          <w:rFonts w:ascii="Franklin Gothic Book" w:hAnsi="Franklin Gothic Book"/>
          <w:sz w:val="20"/>
        </w:rPr>
        <w:t xml:space="preserve"> Tempe, AZ. </w:t>
      </w:r>
    </w:p>
    <w:p w14:paraId="0337D6E8" w14:textId="77777777" w:rsidR="00BA23F6" w:rsidRPr="00E201C2" w:rsidRDefault="00BA23F6" w:rsidP="00BA23F6">
      <w:pPr>
        <w:rPr>
          <w:rFonts w:ascii="Franklin Gothic Book" w:hAnsi="Franklin Gothic Book"/>
          <w:bCs/>
          <w:i/>
          <w:sz w:val="20"/>
          <w:szCs w:val="28"/>
        </w:rPr>
      </w:pPr>
    </w:p>
    <w:p w14:paraId="103C43C6" w14:textId="77777777" w:rsidR="00BA23F6" w:rsidRPr="00E201C2" w:rsidRDefault="001B73A0" w:rsidP="000227F0">
      <w:pPr>
        <w:ind w:left="2160" w:hanging="2160"/>
        <w:rPr>
          <w:rFonts w:ascii="Franklin Gothic Book" w:hAnsi="Franklin Gothic Book"/>
          <w:sz w:val="20"/>
        </w:rPr>
      </w:pPr>
      <w:proofErr w:type="gramStart"/>
      <w:r w:rsidRPr="00E201C2">
        <w:rPr>
          <w:rFonts w:ascii="Franklin Gothic Book" w:hAnsi="Franklin Gothic Book"/>
          <w:bCs/>
          <w:sz w:val="20"/>
          <w:szCs w:val="28"/>
        </w:rPr>
        <w:t>October 2008</w:t>
      </w:r>
      <w:r w:rsidRPr="00E201C2">
        <w:rPr>
          <w:rFonts w:ascii="Franklin Gothic Book" w:hAnsi="Franklin Gothic Book"/>
          <w:bCs/>
          <w:i/>
          <w:sz w:val="20"/>
          <w:szCs w:val="28"/>
        </w:rPr>
        <w:tab/>
      </w:r>
      <w:r w:rsidRPr="00E201C2">
        <w:rPr>
          <w:rFonts w:ascii="Franklin Gothic Book" w:hAnsi="Franklin Gothic Book"/>
          <w:bCs/>
          <w:sz w:val="20"/>
          <w:szCs w:val="28"/>
        </w:rPr>
        <w:t>“Reflective Practice in the Studio Art Classroom”</w:t>
      </w:r>
      <w:r w:rsidR="00BA23F6" w:rsidRPr="00E201C2">
        <w:rPr>
          <w:rFonts w:ascii="Franklin Gothic Book" w:hAnsi="Franklin Gothic Book"/>
          <w:sz w:val="20"/>
        </w:rPr>
        <w:t>,</w:t>
      </w:r>
      <w:r w:rsidRPr="00E201C2">
        <w:rPr>
          <w:rFonts w:ascii="Franklin Gothic Book" w:hAnsi="Franklin Gothic Book"/>
          <w:sz w:val="20"/>
        </w:rPr>
        <w:t xml:space="preserve"> hands-on workshop,</w:t>
      </w:r>
      <w:r w:rsidR="00BA23F6" w:rsidRPr="00E201C2">
        <w:rPr>
          <w:rFonts w:ascii="Franklin Gothic Book" w:hAnsi="Franklin Gothic Book"/>
          <w:i/>
          <w:sz w:val="20"/>
        </w:rPr>
        <w:t xml:space="preserve"> </w:t>
      </w:r>
      <w:r w:rsidR="00BA23F6" w:rsidRPr="00E201C2">
        <w:rPr>
          <w:rFonts w:ascii="Franklin Gothic Book" w:hAnsi="Franklin Gothic Book"/>
          <w:sz w:val="20"/>
        </w:rPr>
        <w:t>Arizona Art Education Association Conference, Prescott, AZ</w:t>
      </w:r>
      <w:r w:rsidRPr="00E201C2">
        <w:rPr>
          <w:rFonts w:ascii="Franklin Gothic Book" w:hAnsi="Franklin Gothic Book"/>
          <w:sz w:val="20"/>
        </w:rPr>
        <w:t>.</w:t>
      </w:r>
      <w:proofErr w:type="gramEnd"/>
    </w:p>
    <w:p w14:paraId="7300ACF7" w14:textId="77777777" w:rsidR="00BA23F6" w:rsidRPr="00E201C2" w:rsidRDefault="00BA23F6" w:rsidP="00BA23F6">
      <w:pPr>
        <w:rPr>
          <w:rFonts w:ascii="Franklin Gothic Book" w:hAnsi="Franklin Gothic Book"/>
          <w:i/>
          <w:sz w:val="20"/>
        </w:rPr>
      </w:pPr>
    </w:p>
    <w:p w14:paraId="7BF86CBF" w14:textId="77777777" w:rsidR="000227F0" w:rsidRPr="00E201C2" w:rsidRDefault="001B73A0" w:rsidP="000227F0">
      <w:pPr>
        <w:ind w:left="2160" w:hanging="2160"/>
        <w:rPr>
          <w:rFonts w:ascii="Franklin Gothic Book" w:hAnsi="Franklin Gothic Book"/>
          <w:sz w:val="20"/>
        </w:rPr>
      </w:pPr>
      <w:r w:rsidRPr="00E201C2">
        <w:rPr>
          <w:rFonts w:ascii="Franklin Gothic Book" w:hAnsi="Franklin Gothic Book"/>
          <w:sz w:val="20"/>
        </w:rPr>
        <w:t>October 2005</w:t>
      </w:r>
      <w:r w:rsidRPr="00E201C2">
        <w:rPr>
          <w:rFonts w:ascii="Franklin Gothic Book" w:hAnsi="Franklin Gothic Book"/>
          <w:sz w:val="20"/>
        </w:rPr>
        <w:tab/>
        <w:t>“</w:t>
      </w:r>
      <w:r w:rsidR="00BA23F6" w:rsidRPr="00E201C2">
        <w:rPr>
          <w:rFonts w:ascii="Franklin Gothic Book" w:hAnsi="Franklin Gothic Book"/>
          <w:sz w:val="20"/>
        </w:rPr>
        <w:t>A Study of Nature as an Art Form</w:t>
      </w:r>
      <w:r w:rsidRPr="00E201C2">
        <w:rPr>
          <w:rFonts w:ascii="Franklin Gothic Book" w:hAnsi="Franklin Gothic Book"/>
          <w:sz w:val="20"/>
        </w:rPr>
        <w:t>”</w:t>
      </w:r>
      <w:r w:rsidR="00BA23F6" w:rsidRPr="00E201C2">
        <w:rPr>
          <w:rFonts w:ascii="Franklin Gothic Book" w:hAnsi="Franklin Gothic Book"/>
          <w:sz w:val="20"/>
        </w:rPr>
        <w:t xml:space="preserve">, </w:t>
      </w:r>
      <w:r w:rsidRPr="00E201C2">
        <w:rPr>
          <w:rFonts w:ascii="Franklin Gothic Book" w:hAnsi="Franklin Gothic Book"/>
          <w:sz w:val="20"/>
        </w:rPr>
        <w:t>hands-on workshop,</w:t>
      </w:r>
      <w:r w:rsidR="00BA23F6" w:rsidRPr="00E201C2">
        <w:rPr>
          <w:rFonts w:ascii="Franklin Gothic Book" w:hAnsi="Franklin Gothic Book"/>
          <w:sz w:val="20"/>
        </w:rPr>
        <w:t xml:space="preserve"> Arizona Art Education Associat</w:t>
      </w:r>
      <w:r w:rsidRPr="00E201C2">
        <w:rPr>
          <w:rFonts w:ascii="Franklin Gothic Book" w:hAnsi="Franklin Gothic Book"/>
          <w:sz w:val="20"/>
        </w:rPr>
        <w:t>ion Conference, Phoenix, AZ, presented with Ida</w:t>
      </w:r>
      <w:r w:rsidR="000227F0" w:rsidRPr="00E201C2">
        <w:rPr>
          <w:rFonts w:ascii="Franklin Gothic Book" w:hAnsi="Franklin Gothic Book"/>
          <w:sz w:val="20"/>
        </w:rPr>
        <w:t xml:space="preserve"> </w:t>
      </w:r>
      <w:proofErr w:type="spellStart"/>
      <w:r w:rsidR="000227F0" w:rsidRPr="00E201C2">
        <w:rPr>
          <w:rFonts w:ascii="Franklin Gothic Book" w:hAnsi="Franklin Gothic Book"/>
          <w:sz w:val="20"/>
        </w:rPr>
        <w:t>Gaumitz</w:t>
      </w:r>
      <w:proofErr w:type="spellEnd"/>
      <w:r w:rsidR="000227F0" w:rsidRPr="00E201C2">
        <w:rPr>
          <w:rFonts w:ascii="Franklin Gothic Book" w:hAnsi="Franklin Gothic Book"/>
          <w:sz w:val="20"/>
        </w:rPr>
        <w:t>, art teacher</w:t>
      </w:r>
    </w:p>
    <w:p w14:paraId="0470E6AF" w14:textId="77777777" w:rsidR="00BA23F6" w:rsidRPr="00E201C2" w:rsidRDefault="00BA23F6" w:rsidP="000227F0">
      <w:pPr>
        <w:ind w:left="2160" w:hanging="2160"/>
        <w:rPr>
          <w:rFonts w:ascii="Franklin Gothic Book" w:hAnsi="Franklin Gothic Book"/>
          <w:sz w:val="20"/>
        </w:rPr>
      </w:pPr>
    </w:p>
    <w:p w14:paraId="7A4E6E75" w14:textId="77777777" w:rsidR="001B73A0" w:rsidRPr="00E201C2" w:rsidRDefault="001B73A0" w:rsidP="000227F0">
      <w:pPr>
        <w:ind w:left="2160" w:hanging="2160"/>
        <w:rPr>
          <w:rFonts w:ascii="Franklin Gothic Book" w:hAnsi="Franklin Gothic Book"/>
          <w:sz w:val="20"/>
        </w:rPr>
      </w:pPr>
      <w:r w:rsidRPr="00E201C2">
        <w:rPr>
          <w:rFonts w:ascii="Franklin Gothic Book" w:hAnsi="Franklin Gothic Book"/>
          <w:sz w:val="20"/>
        </w:rPr>
        <w:lastRenderedPageBreak/>
        <w:t>October 2004</w:t>
      </w:r>
      <w:r w:rsidRPr="00E201C2">
        <w:rPr>
          <w:rFonts w:ascii="Franklin Gothic Book" w:hAnsi="Franklin Gothic Book"/>
          <w:sz w:val="20"/>
        </w:rPr>
        <w:tab/>
        <w:t>“A Study of Nature as an Art Form”, hands-on workshop, Arizona Art Education Association Conference, Tucson,</w:t>
      </w:r>
      <w:r w:rsidR="000227F0" w:rsidRPr="00E201C2">
        <w:rPr>
          <w:rFonts w:ascii="Franklin Gothic Book" w:hAnsi="Franklin Gothic Book"/>
          <w:sz w:val="20"/>
        </w:rPr>
        <w:t xml:space="preserve"> AZ, presented with Ida </w:t>
      </w:r>
      <w:proofErr w:type="spellStart"/>
      <w:r w:rsidR="000227F0" w:rsidRPr="00E201C2">
        <w:rPr>
          <w:rFonts w:ascii="Franklin Gothic Book" w:hAnsi="Franklin Gothic Book"/>
          <w:sz w:val="20"/>
        </w:rPr>
        <w:t>Gaumitz</w:t>
      </w:r>
      <w:proofErr w:type="spellEnd"/>
      <w:r w:rsidR="000227F0" w:rsidRPr="00E201C2">
        <w:rPr>
          <w:rFonts w:ascii="Franklin Gothic Book" w:hAnsi="Franklin Gothic Book"/>
          <w:sz w:val="20"/>
        </w:rPr>
        <w:t>, art teacher</w:t>
      </w:r>
    </w:p>
    <w:p w14:paraId="2DF0891F" w14:textId="77777777" w:rsidR="00BA23F6" w:rsidRPr="00E201C2" w:rsidRDefault="00F779CF" w:rsidP="00BA23F6">
      <w:pPr>
        <w:rPr>
          <w:rFonts w:ascii="Franklin Gothic Book" w:hAnsi="Franklin Gothic Book"/>
          <w:sz w:val="20"/>
        </w:rPr>
      </w:pPr>
      <w:r w:rsidRPr="00E201C2">
        <w:rPr>
          <w:rFonts w:ascii="Franklin Gothic Book" w:hAnsi="Franklin Gothic Book"/>
          <w:sz w:val="20"/>
        </w:rPr>
        <w:tab/>
      </w:r>
    </w:p>
    <w:p w14:paraId="7FC94599" w14:textId="77777777" w:rsidR="001B73A0" w:rsidRPr="00E201C2" w:rsidRDefault="001B73A0" w:rsidP="00F779CF">
      <w:pPr>
        <w:ind w:left="2160" w:hanging="2160"/>
        <w:rPr>
          <w:rFonts w:ascii="Franklin Gothic Book" w:hAnsi="Franklin Gothic Book"/>
          <w:sz w:val="20"/>
        </w:rPr>
      </w:pPr>
      <w:r w:rsidRPr="00E201C2">
        <w:rPr>
          <w:rFonts w:ascii="Franklin Gothic Book" w:hAnsi="Franklin Gothic Book"/>
          <w:sz w:val="20"/>
        </w:rPr>
        <w:t xml:space="preserve">October 2003 </w:t>
      </w:r>
      <w:r w:rsidRPr="00E201C2">
        <w:rPr>
          <w:rFonts w:ascii="Franklin Gothic Book" w:hAnsi="Franklin Gothic Book"/>
          <w:sz w:val="20"/>
        </w:rPr>
        <w:tab/>
        <w:t>“</w:t>
      </w:r>
      <w:r w:rsidR="00BA23F6" w:rsidRPr="00E201C2">
        <w:rPr>
          <w:rFonts w:ascii="Franklin Gothic Book" w:hAnsi="Franklin Gothic Book"/>
          <w:sz w:val="20"/>
        </w:rPr>
        <w:t>Low-Tech Transfers</w:t>
      </w:r>
      <w:r w:rsidRPr="00E201C2">
        <w:rPr>
          <w:rFonts w:ascii="Franklin Gothic Book" w:hAnsi="Franklin Gothic Book"/>
          <w:i/>
          <w:sz w:val="20"/>
        </w:rPr>
        <w:t>”</w:t>
      </w:r>
      <w:r w:rsidR="00BA23F6" w:rsidRPr="00E201C2">
        <w:rPr>
          <w:rFonts w:ascii="Franklin Gothic Book" w:hAnsi="Franklin Gothic Book"/>
          <w:sz w:val="20"/>
        </w:rPr>
        <w:t xml:space="preserve">, </w:t>
      </w:r>
      <w:r w:rsidRPr="00E201C2">
        <w:rPr>
          <w:rFonts w:ascii="Franklin Gothic Book" w:hAnsi="Franklin Gothic Book"/>
          <w:sz w:val="20"/>
        </w:rPr>
        <w:t>hands-on workshop,</w:t>
      </w:r>
      <w:r w:rsidR="00BA23F6" w:rsidRPr="00E201C2">
        <w:rPr>
          <w:rFonts w:ascii="Franklin Gothic Book" w:hAnsi="Franklin Gothic Book"/>
          <w:sz w:val="20"/>
        </w:rPr>
        <w:t xml:space="preserve"> Arizona Art Education Association Conference, Sedona, AZ </w:t>
      </w:r>
    </w:p>
    <w:p w14:paraId="677FE887" w14:textId="77777777" w:rsidR="00BA23F6" w:rsidRPr="00E201C2" w:rsidRDefault="00BA23F6" w:rsidP="001B73A0">
      <w:pPr>
        <w:ind w:left="1440" w:hanging="1440"/>
        <w:rPr>
          <w:rFonts w:ascii="Franklin Gothic Book" w:hAnsi="Franklin Gothic Book"/>
          <w:sz w:val="20"/>
        </w:rPr>
      </w:pPr>
    </w:p>
    <w:p w14:paraId="31087D41" w14:textId="77777777" w:rsidR="00BA23F6" w:rsidRPr="00E201C2" w:rsidRDefault="001B73A0" w:rsidP="000227F0">
      <w:pPr>
        <w:ind w:left="2160" w:hanging="2160"/>
        <w:rPr>
          <w:rFonts w:ascii="Franklin Gothic Book" w:hAnsi="Franklin Gothic Book"/>
          <w:sz w:val="20"/>
        </w:rPr>
      </w:pPr>
      <w:r w:rsidRPr="00E201C2">
        <w:rPr>
          <w:rFonts w:ascii="Franklin Gothic Book" w:hAnsi="Franklin Gothic Book"/>
          <w:sz w:val="20"/>
        </w:rPr>
        <w:t>October 2002</w:t>
      </w:r>
      <w:r w:rsidRPr="00E201C2">
        <w:rPr>
          <w:rFonts w:ascii="Franklin Gothic Book" w:hAnsi="Franklin Gothic Book"/>
          <w:sz w:val="20"/>
        </w:rPr>
        <w:tab/>
        <w:t>“</w:t>
      </w:r>
      <w:r w:rsidR="00BA23F6" w:rsidRPr="00E201C2">
        <w:rPr>
          <w:rFonts w:ascii="Franklin Gothic Book" w:hAnsi="Franklin Gothic Book"/>
          <w:sz w:val="20"/>
        </w:rPr>
        <w:t>Cyanotypes</w:t>
      </w:r>
      <w:r w:rsidRPr="00E201C2">
        <w:rPr>
          <w:rFonts w:ascii="Franklin Gothic Book" w:hAnsi="Franklin Gothic Book"/>
          <w:sz w:val="20"/>
        </w:rPr>
        <w:t>”</w:t>
      </w:r>
      <w:r w:rsidR="00BA23F6" w:rsidRPr="00E201C2">
        <w:rPr>
          <w:rFonts w:ascii="Franklin Gothic Book" w:hAnsi="Franklin Gothic Book"/>
          <w:sz w:val="20"/>
        </w:rPr>
        <w:t>,</w:t>
      </w:r>
      <w:r w:rsidRPr="00E201C2">
        <w:rPr>
          <w:rFonts w:ascii="Franklin Gothic Book" w:hAnsi="Franklin Gothic Book"/>
          <w:sz w:val="20"/>
        </w:rPr>
        <w:t xml:space="preserve"> hands-on workshop,</w:t>
      </w:r>
      <w:r w:rsidR="00BA23F6" w:rsidRPr="00E201C2">
        <w:rPr>
          <w:rFonts w:ascii="Franklin Gothic Book" w:hAnsi="Franklin Gothic Book"/>
          <w:sz w:val="20"/>
        </w:rPr>
        <w:t xml:space="preserve"> Arizona Art Education Association Conference, Prescott, AZ 2002</w:t>
      </w:r>
    </w:p>
    <w:p w14:paraId="2DB9E3E8" w14:textId="77777777" w:rsidR="008D7569" w:rsidRPr="00E201C2" w:rsidRDefault="008D7569" w:rsidP="008D7569">
      <w:pPr>
        <w:rPr>
          <w:rFonts w:ascii="Franklin Gothic Book" w:hAnsi="Franklin Gothic Book"/>
          <w:sz w:val="20"/>
        </w:rPr>
      </w:pPr>
    </w:p>
    <w:p w14:paraId="172654BA" w14:textId="77777777" w:rsidR="00E201C2" w:rsidRDefault="00E201C2" w:rsidP="008D7569">
      <w:pPr>
        <w:rPr>
          <w:rFonts w:ascii="Franklin Gothic Book" w:hAnsi="Franklin Gothic Book"/>
          <w:b/>
          <w:u w:val="single"/>
        </w:rPr>
      </w:pPr>
    </w:p>
    <w:p w14:paraId="348D1D44" w14:textId="5CD5DE14" w:rsidR="00E201C2" w:rsidRDefault="00D41AE8" w:rsidP="008D7569">
      <w:pPr>
        <w:rPr>
          <w:rFonts w:ascii="Franklin Gothic Book" w:hAnsi="Franklin Gothic Book"/>
          <w:b/>
          <w:u w:val="single"/>
        </w:rPr>
      </w:pPr>
      <w:r>
        <w:rPr>
          <w:rFonts w:ascii="Franklin Gothic Book" w:hAnsi="Franklin Gothic Book"/>
          <w:b/>
          <w:u w:val="single"/>
        </w:rPr>
        <w:t>Art Shows</w:t>
      </w:r>
    </w:p>
    <w:p w14:paraId="1099A550" w14:textId="31480A50" w:rsidR="0085614A" w:rsidRDefault="0085614A" w:rsidP="008D7569">
      <w:pPr>
        <w:rPr>
          <w:rFonts w:ascii="Franklin Gothic Book" w:hAnsi="Franklin Gothic Book"/>
          <w:sz w:val="20"/>
          <w:szCs w:val="20"/>
        </w:rPr>
      </w:pPr>
      <w:r>
        <w:rPr>
          <w:rFonts w:ascii="Franklin Gothic Book" w:hAnsi="Franklin Gothic Book"/>
          <w:sz w:val="20"/>
          <w:szCs w:val="20"/>
        </w:rPr>
        <w:t>2016</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Radical Compliance, CAEA Exhibit, Center for Visual Arts, Denver, CO</w:t>
      </w:r>
    </w:p>
    <w:p w14:paraId="7167AC40" w14:textId="77777777" w:rsidR="0085614A" w:rsidRDefault="0085614A" w:rsidP="008D7569">
      <w:pPr>
        <w:rPr>
          <w:rFonts w:ascii="Franklin Gothic Book" w:hAnsi="Franklin Gothic Book"/>
          <w:sz w:val="20"/>
          <w:szCs w:val="20"/>
        </w:rPr>
      </w:pPr>
    </w:p>
    <w:p w14:paraId="60C1A5C7" w14:textId="25C59FCF" w:rsidR="00D41AE8" w:rsidRDefault="00D41AE8" w:rsidP="008D7569">
      <w:pPr>
        <w:rPr>
          <w:rFonts w:ascii="Franklin Gothic Book" w:hAnsi="Franklin Gothic Book"/>
          <w:sz w:val="20"/>
          <w:szCs w:val="20"/>
        </w:rPr>
      </w:pPr>
      <w:r>
        <w:rPr>
          <w:rFonts w:ascii="Franklin Gothic Book" w:hAnsi="Franklin Gothic Book"/>
          <w:sz w:val="20"/>
          <w:szCs w:val="20"/>
        </w:rPr>
        <w:t>2015-2016</w:t>
      </w:r>
      <w:r>
        <w:rPr>
          <w:rFonts w:ascii="Franklin Gothic Book" w:hAnsi="Franklin Gothic Book"/>
          <w:sz w:val="20"/>
          <w:szCs w:val="20"/>
        </w:rPr>
        <w:tab/>
      </w:r>
      <w:r>
        <w:rPr>
          <w:rFonts w:ascii="Franklin Gothic Book" w:hAnsi="Franklin Gothic Book"/>
          <w:sz w:val="20"/>
          <w:szCs w:val="20"/>
        </w:rPr>
        <w:tab/>
      </w:r>
      <w:r w:rsidRPr="00D41AE8">
        <w:rPr>
          <w:rFonts w:ascii="Franklin Gothic Book" w:hAnsi="Franklin Gothic Book"/>
          <w:i/>
          <w:sz w:val="20"/>
          <w:szCs w:val="20"/>
        </w:rPr>
        <w:t>A Circular Exploration</w:t>
      </w:r>
      <w:r>
        <w:rPr>
          <w:rFonts w:ascii="Franklin Gothic Book" w:hAnsi="Franklin Gothic Book"/>
          <w:sz w:val="20"/>
          <w:szCs w:val="20"/>
        </w:rPr>
        <w:t>, CAEA Traveling Exhibit, Colorado</w:t>
      </w:r>
    </w:p>
    <w:p w14:paraId="5DCFBB27" w14:textId="77777777" w:rsidR="00D41AE8" w:rsidRDefault="00D41AE8" w:rsidP="008D7569">
      <w:pPr>
        <w:rPr>
          <w:rFonts w:ascii="Franklin Gothic Book" w:hAnsi="Franklin Gothic Book"/>
          <w:sz w:val="20"/>
          <w:szCs w:val="20"/>
        </w:rPr>
      </w:pPr>
    </w:p>
    <w:p w14:paraId="5584A5B4" w14:textId="5ACED2D6" w:rsidR="00D41AE8" w:rsidRDefault="00D41AE8" w:rsidP="008D7569">
      <w:pPr>
        <w:rPr>
          <w:rFonts w:ascii="Franklin Gothic Book" w:hAnsi="Franklin Gothic Book"/>
          <w:sz w:val="20"/>
          <w:szCs w:val="20"/>
        </w:rPr>
      </w:pPr>
      <w:r>
        <w:rPr>
          <w:rFonts w:ascii="Franklin Gothic Book" w:hAnsi="Franklin Gothic Book"/>
          <w:sz w:val="20"/>
          <w:szCs w:val="20"/>
        </w:rPr>
        <w:t>2015</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D41AE8">
        <w:rPr>
          <w:rFonts w:ascii="Franklin Gothic Book" w:hAnsi="Franklin Gothic Book"/>
          <w:i/>
          <w:sz w:val="20"/>
          <w:szCs w:val="20"/>
        </w:rPr>
        <w:t>The Big Picture</w:t>
      </w:r>
      <w:r>
        <w:rPr>
          <w:rFonts w:ascii="Franklin Gothic Book" w:hAnsi="Franklin Gothic Book"/>
          <w:sz w:val="20"/>
          <w:szCs w:val="20"/>
        </w:rPr>
        <w:t>, Month of Photography Show, Denver, CO</w:t>
      </w:r>
      <w:r>
        <w:rPr>
          <w:rFonts w:ascii="Franklin Gothic Book" w:hAnsi="Franklin Gothic Book"/>
          <w:sz w:val="20"/>
          <w:szCs w:val="20"/>
        </w:rPr>
        <w:tab/>
      </w:r>
      <w:r>
        <w:rPr>
          <w:rFonts w:ascii="Franklin Gothic Book" w:hAnsi="Franklin Gothic Book"/>
          <w:sz w:val="20"/>
          <w:szCs w:val="20"/>
        </w:rPr>
        <w:tab/>
      </w:r>
    </w:p>
    <w:p w14:paraId="1A213EB6" w14:textId="77777777" w:rsidR="00D41AE8" w:rsidRDefault="00D41AE8" w:rsidP="008D7569">
      <w:pPr>
        <w:rPr>
          <w:rFonts w:ascii="Franklin Gothic Book" w:hAnsi="Franklin Gothic Book"/>
          <w:sz w:val="20"/>
          <w:szCs w:val="20"/>
        </w:rPr>
      </w:pPr>
    </w:p>
    <w:p w14:paraId="38481E59" w14:textId="299091C8" w:rsidR="00D41AE8" w:rsidRPr="00D41AE8" w:rsidRDefault="00D41AE8" w:rsidP="008D7569">
      <w:pPr>
        <w:rPr>
          <w:rFonts w:ascii="Franklin Gothic Book" w:hAnsi="Franklin Gothic Book"/>
          <w:sz w:val="20"/>
          <w:szCs w:val="20"/>
        </w:rPr>
      </w:pPr>
      <w:r>
        <w:rPr>
          <w:rFonts w:ascii="Franklin Gothic Book" w:hAnsi="Franklin Gothic Book"/>
          <w:sz w:val="20"/>
          <w:szCs w:val="20"/>
        </w:rPr>
        <w:t>2014-2015</w:t>
      </w:r>
      <w:r>
        <w:rPr>
          <w:rFonts w:ascii="Franklin Gothic Book" w:hAnsi="Franklin Gothic Book"/>
          <w:sz w:val="20"/>
          <w:szCs w:val="20"/>
        </w:rPr>
        <w:tab/>
      </w:r>
      <w:r>
        <w:rPr>
          <w:rFonts w:ascii="Franklin Gothic Book" w:hAnsi="Franklin Gothic Book"/>
          <w:sz w:val="20"/>
          <w:szCs w:val="20"/>
        </w:rPr>
        <w:tab/>
      </w:r>
      <w:r w:rsidRPr="00D41AE8">
        <w:rPr>
          <w:rFonts w:ascii="Franklin Gothic Book" w:hAnsi="Franklin Gothic Book"/>
          <w:i/>
          <w:sz w:val="20"/>
          <w:szCs w:val="20"/>
        </w:rPr>
        <w:t>Expanding the Possibilities</w:t>
      </w:r>
      <w:r>
        <w:rPr>
          <w:rFonts w:ascii="Franklin Gothic Book" w:hAnsi="Franklin Gothic Book"/>
          <w:sz w:val="20"/>
          <w:szCs w:val="20"/>
        </w:rPr>
        <w:t>, CAEA Traveling Exhibit, Colorado</w:t>
      </w:r>
    </w:p>
    <w:p w14:paraId="25177722" w14:textId="77777777" w:rsidR="00D41AE8" w:rsidRPr="00D41AE8" w:rsidRDefault="00D41AE8" w:rsidP="008D7569">
      <w:pPr>
        <w:rPr>
          <w:rFonts w:ascii="Franklin Gothic Book" w:hAnsi="Franklin Gothic Book"/>
          <w:sz w:val="22"/>
          <w:szCs w:val="22"/>
        </w:rPr>
      </w:pPr>
    </w:p>
    <w:p w14:paraId="10422B52" w14:textId="77777777" w:rsidR="00D41AE8" w:rsidRDefault="00D41AE8" w:rsidP="008D7569">
      <w:pPr>
        <w:rPr>
          <w:rFonts w:ascii="Franklin Gothic Book" w:hAnsi="Franklin Gothic Book"/>
          <w:b/>
          <w:u w:val="single"/>
        </w:rPr>
      </w:pPr>
    </w:p>
    <w:p w14:paraId="7B2E7146" w14:textId="6B75C18A" w:rsidR="001F351B" w:rsidRPr="00E201C2" w:rsidRDefault="001F351B" w:rsidP="008D7569">
      <w:pPr>
        <w:rPr>
          <w:rFonts w:ascii="Franklin Gothic Book" w:hAnsi="Franklin Gothic Book"/>
          <w:b/>
          <w:u w:val="single"/>
        </w:rPr>
      </w:pPr>
      <w:r w:rsidRPr="00E201C2">
        <w:rPr>
          <w:rFonts w:ascii="Franklin Gothic Book" w:hAnsi="Franklin Gothic Book"/>
          <w:b/>
          <w:u w:val="single"/>
        </w:rPr>
        <w:t>Community Work</w:t>
      </w:r>
    </w:p>
    <w:p w14:paraId="2FCD038F" w14:textId="74093337" w:rsidR="00C708C0" w:rsidRDefault="00C708C0" w:rsidP="00C708C0">
      <w:pPr>
        <w:ind w:left="2160" w:hanging="2160"/>
        <w:rPr>
          <w:rFonts w:ascii="Franklin Gothic Book" w:hAnsi="Franklin Gothic Book"/>
          <w:sz w:val="20"/>
          <w:szCs w:val="20"/>
        </w:rPr>
      </w:pPr>
      <w:r>
        <w:rPr>
          <w:rFonts w:ascii="Franklin Gothic Book" w:hAnsi="Franklin Gothic Book"/>
          <w:sz w:val="20"/>
          <w:szCs w:val="20"/>
        </w:rPr>
        <w:t>2015</w:t>
      </w:r>
      <w:r>
        <w:rPr>
          <w:rFonts w:ascii="Franklin Gothic Book" w:hAnsi="Franklin Gothic Book"/>
          <w:sz w:val="20"/>
          <w:szCs w:val="20"/>
        </w:rPr>
        <w:tab/>
        <w:t xml:space="preserve">Coordinator/Organizer of High School Month of Photography Show, Carmen   </w:t>
      </w:r>
      <w:proofErr w:type="spellStart"/>
      <w:r>
        <w:rPr>
          <w:rFonts w:ascii="Franklin Gothic Book" w:hAnsi="Franklin Gothic Book"/>
          <w:sz w:val="20"/>
          <w:szCs w:val="20"/>
        </w:rPr>
        <w:t>Weindenhoeft</w:t>
      </w:r>
      <w:proofErr w:type="spellEnd"/>
      <w:r>
        <w:rPr>
          <w:rFonts w:ascii="Franklin Gothic Book" w:hAnsi="Franklin Gothic Book"/>
          <w:sz w:val="20"/>
          <w:szCs w:val="20"/>
        </w:rPr>
        <w:t xml:space="preserve"> Gallery, Denver, CO</w:t>
      </w:r>
    </w:p>
    <w:p w14:paraId="670E5C9D" w14:textId="77777777" w:rsidR="00C708C0" w:rsidRDefault="00C708C0" w:rsidP="008D7569">
      <w:pPr>
        <w:rPr>
          <w:rFonts w:ascii="Franklin Gothic Book" w:hAnsi="Franklin Gothic Book"/>
          <w:sz w:val="20"/>
          <w:szCs w:val="20"/>
        </w:rPr>
      </w:pPr>
    </w:p>
    <w:p w14:paraId="6C954E78" w14:textId="4C2FCC13" w:rsidR="001F351B" w:rsidRDefault="001F351B" w:rsidP="008D7569">
      <w:pPr>
        <w:rPr>
          <w:rFonts w:ascii="Franklin Gothic Book" w:hAnsi="Franklin Gothic Book"/>
          <w:sz w:val="20"/>
          <w:szCs w:val="20"/>
        </w:rPr>
      </w:pPr>
      <w:r w:rsidRPr="00E201C2">
        <w:rPr>
          <w:rFonts w:ascii="Franklin Gothic Book" w:hAnsi="Franklin Gothic Book"/>
          <w:sz w:val="20"/>
          <w:szCs w:val="20"/>
        </w:rPr>
        <w:t xml:space="preserve">2013 </w:t>
      </w:r>
      <w:r w:rsidRPr="00E201C2">
        <w:rPr>
          <w:rFonts w:ascii="Franklin Gothic Book" w:hAnsi="Franklin Gothic Book"/>
          <w:sz w:val="20"/>
          <w:szCs w:val="20"/>
        </w:rPr>
        <w:tab/>
      </w:r>
      <w:r w:rsidRPr="00E201C2">
        <w:rPr>
          <w:rFonts w:ascii="Franklin Gothic Book" w:hAnsi="Franklin Gothic Book"/>
          <w:sz w:val="20"/>
          <w:szCs w:val="20"/>
        </w:rPr>
        <w:tab/>
      </w:r>
      <w:r w:rsidRPr="00E201C2">
        <w:rPr>
          <w:rFonts w:ascii="Franklin Gothic Book" w:hAnsi="Franklin Gothic Book"/>
          <w:sz w:val="20"/>
          <w:szCs w:val="20"/>
        </w:rPr>
        <w:tab/>
        <w:t>Panoply Arts Festival – Huntsville, AL</w:t>
      </w:r>
      <w:r w:rsidR="00E201C2">
        <w:rPr>
          <w:rFonts w:ascii="Franklin Gothic Book" w:hAnsi="Franklin Gothic Book"/>
          <w:sz w:val="20"/>
          <w:szCs w:val="20"/>
        </w:rPr>
        <w:t xml:space="preserve"> (art activities for children)</w:t>
      </w:r>
    </w:p>
    <w:p w14:paraId="60B4C9A5" w14:textId="77777777" w:rsidR="00E201C2" w:rsidRDefault="00E201C2" w:rsidP="008D7569">
      <w:pPr>
        <w:rPr>
          <w:rFonts w:ascii="Franklin Gothic Book" w:hAnsi="Franklin Gothic Book"/>
          <w:sz w:val="20"/>
          <w:szCs w:val="20"/>
        </w:rPr>
      </w:pPr>
    </w:p>
    <w:p w14:paraId="12A8A97E" w14:textId="698E6785" w:rsidR="00E201C2" w:rsidRDefault="00E201C2" w:rsidP="008D7569">
      <w:pPr>
        <w:rPr>
          <w:rFonts w:ascii="Franklin Gothic Book" w:hAnsi="Franklin Gothic Book"/>
          <w:sz w:val="20"/>
          <w:szCs w:val="20"/>
        </w:rPr>
      </w:pPr>
      <w:r>
        <w:rPr>
          <w:rFonts w:ascii="Franklin Gothic Book" w:hAnsi="Franklin Gothic Book"/>
          <w:sz w:val="20"/>
          <w:szCs w:val="20"/>
        </w:rPr>
        <w:t>2013</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Head of </w:t>
      </w:r>
      <w:r w:rsidRPr="00E201C2">
        <w:rPr>
          <w:rFonts w:ascii="Franklin Gothic Book" w:hAnsi="Franklin Gothic Book"/>
          <w:i/>
          <w:sz w:val="20"/>
          <w:szCs w:val="20"/>
        </w:rPr>
        <w:t>New Visions High School Art Show</w:t>
      </w:r>
      <w:r>
        <w:rPr>
          <w:rFonts w:ascii="Franklin Gothic Book" w:hAnsi="Franklin Gothic Book"/>
          <w:sz w:val="20"/>
          <w:szCs w:val="20"/>
        </w:rPr>
        <w:t>, Alabama A&amp;M Art Gallery</w:t>
      </w:r>
    </w:p>
    <w:p w14:paraId="2F8521D5" w14:textId="77777777" w:rsidR="006050B3" w:rsidRDefault="006050B3" w:rsidP="008D7569">
      <w:pPr>
        <w:rPr>
          <w:rFonts w:ascii="Franklin Gothic Book" w:hAnsi="Franklin Gothic Book"/>
          <w:sz w:val="20"/>
          <w:szCs w:val="20"/>
        </w:rPr>
      </w:pPr>
    </w:p>
    <w:p w14:paraId="216FBA81" w14:textId="3A6AC81B" w:rsidR="006050B3" w:rsidRPr="00E201C2" w:rsidRDefault="006050B3" w:rsidP="008D7569">
      <w:pPr>
        <w:rPr>
          <w:rFonts w:ascii="Franklin Gothic Book" w:hAnsi="Franklin Gothic Book"/>
          <w:sz w:val="20"/>
          <w:szCs w:val="20"/>
        </w:rPr>
      </w:pPr>
      <w:r>
        <w:rPr>
          <w:rFonts w:ascii="Franklin Gothic Book" w:hAnsi="Franklin Gothic Book"/>
          <w:sz w:val="20"/>
          <w:szCs w:val="20"/>
        </w:rPr>
        <w:t>2013</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Volunteer Art Educator, Montessori Learning Center, Huntsville, AL</w:t>
      </w:r>
    </w:p>
    <w:p w14:paraId="3DD455EC" w14:textId="77777777" w:rsidR="00BC3F1B" w:rsidRPr="00E201C2" w:rsidRDefault="00BC3F1B" w:rsidP="008D7569">
      <w:pPr>
        <w:rPr>
          <w:rFonts w:ascii="Franklin Gothic Book" w:hAnsi="Franklin Gothic Book"/>
          <w:sz w:val="20"/>
          <w:szCs w:val="20"/>
        </w:rPr>
      </w:pPr>
    </w:p>
    <w:p w14:paraId="2790BC50" w14:textId="516D5B69" w:rsidR="001F351B" w:rsidRPr="00E201C2" w:rsidRDefault="001F351B" w:rsidP="008D7569">
      <w:pPr>
        <w:rPr>
          <w:rFonts w:ascii="Franklin Gothic Book" w:hAnsi="Franklin Gothic Book"/>
          <w:sz w:val="18"/>
          <w:szCs w:val="18"/>
        </w:rPr>
      </w:pPr>
      <w:r w:rsidRPr="00E201C2">
        <w:rPr>
          <w:rFonts w:ascii="Franklin Gothic Book" w:hAnsi="Franklin Gothic Book"/>
          <w:sz w:val="20"/>
          <w:szCs w:val="20"/>
        </w:rPr>
        <w:t>2011 -2012</w:t>
      </w:r>
      <w:r w:rsidRPr="00E201C2">
        <w:rPr>
          <w:rFonts w:ascii="Franklin Gothic Book" w:hAnsi="Franklin Gothic Book"/>
          <w:sz w:val="20"/>
          <w:szCs w:val="20"/>
        </w:rPr>
        <w:tab/>
      </w:r>
      <w:r w:rsidRPr="00E201C2">
        <w:rPr>
          <w:rFonts w:ascii="Franklin Gothic Book" w:hAnsi="Franklin Gothic Book"/>
          <w:sz w:val="20"/>
          <w:szCs w:val="20"/>
        </w:rPr>
        <w:tab/>
      </w:r>
      <w:r w:rsidR="00BC3F1B" w:rsidRPr="00E201C2">
        <w:rPr>
          <w:rFonts w:ascii="Franklin Gothic Book" w:hAnsi="Franklin Gothic Book"/>
          <w:sz w:val="20"/>
          <w:szCs w:val="20"/>
        </w:rPr>
        <w:t>HS</w:t>
      </w:r>
      <w:r w:rsidRPr="00E201C2">
        <w:rPr>
          <w:rFonts w:ascii="Franklin Gothic Book" w:hAnsi="Franklin Gothic Book"/>
          <w:sz w:val="20"/>
          <w:szCs w:val="20"/>
        </w:rPr>
        <w:t xml:space="preserve"> Photography Show Coordinator, Art intersection Gallery, Gilbert, AZ</w:t>
      </w:r>
    </w:p>
    <w:p w14:paraId="15F10458" w14:textId="77777777" w:rsidR="00BC3F1B" w:rsidRPr="00E201C2" w:rsidRDefault="00BC3F1B" w:rsidP="008D7569">
      <w:pPr>
        <w:rPr>
          <w:rFonts w:ascii="Franklin Gothic Book" w:hAnsi="Franklin Gothic Book"/>
          <w:sz w:val="18"/>
          <w:szCs w:val="18"/>
        </w:rPr>
      </w:pPr>
    </w:p>
    <w:p w14:paraId="756501CE" w14:textId="3F034302" w:rsidR="001F351B" w:rsidRDefault="001F351B" w:rsidP="008D7569">
      <w:pPr>
        <w:rPr>
          <w:rFonts w:ascii="Franklin Gothic Book" w:hAnsi="Franklin Gothic Book"/>
          <w:sz w:val="20"/>
          <w:szCs w:val="20"/>
        </w:rPr>
      </w:pPr>
      <w:r w:rsidRPr="00E201C2">
        <w:rPr>
          <w:rFonts w:ascii="Franklin Gothic Book" w:hAnsi="Franklin Gothic Book"/>
          <w:sz w:val="20"/>
          <w:szCs w:val="20"/>
        </w:rPr>
        <w:t>2011-2012</w:t>
      </w:r>
      <w:r w:rsidRPr="00E201C2">
        <w:rPr>
          <w:rFonts w:ascii="Franklin Gothic Book" w:hAnsi="Franklin Gothic Book"/>
          <w:sz w:val="20"/>
          <w:szCs w:val="20"/>
        </w:rPr>
        <w:tab/>
      </w:r>
      <w:r w:rsidRPr="00E201C2">
        <w:rPr>
          <w:rFonts w:ascii="Franklin Gothic Book" w:hAnsi="Franklin Gothic Book"/>
          <w:sz w:val="20"/>
          <w:szCs w:val="20"/>
        </w:rPr>
        <w:tab/>
      </w:r>
      <w:proofErr w:type="spellStart"/>
      <w:r w:rsidRPr="00E201C2">
        <w:rPr>
          <w:rFonts w:ascii="Franklin Gothic Book" w:hAnsi="Franklin Gothic Book"/>
          <w:sz w:val="20"/>
          <w:szCs w:val="20"/>
        </w:rPr>
        <w:t>ArtsWalk</w:t>
      </w:r>
      <w:proofErr w:type="spellEnd"/>
      <w:r w:rsidRPr="00E201C2">
        <w:rPr>
          <w:rFonts w:ascii="Franklin Gothic Book" w:hAnsi="Franklin Gothic Book"/>
          <w:sz w:val="20"/>
          <w:szCs w:val="20"/>
        </w:rPr>
        <w:t xml:space="preserve"> Coordinator, Gilbert, AZ</w:t>
      </w:r>
    </w:p>
    <w:p w14:paraId="75B11441" w14:textId="77777777" w:rsidR="00CF07D9" w:rsidRDefault="00CF07D9" w:rsidP="008D7569">
      <w:pPr>
        <w:rPr>
          <w:rFonts w:ascii="Franklin Gothic Book" w:hAnsi="Franklin Gothic Book"/>
          <w:sz w:val="20"/>
          <w:szCs w:val="20"/>
        </w:rPr>
      </w:pPr>
    </w:p>
    <w:p w14:paraId="256301F8" w14:textId="624F406A" w:rsidR="00CF07D9" w:rsidRPr="00E201C2" w:rsidRDefault="00CF07D9" w:rsidP="008D7569">
      <w:pPr>
        <w:rPr>
          <w:rFonts w:ascii="Franklin Gothic Book" w:hAnsi="Franklin Gothic Book"/>
          <w:sz w:val="20"/>
          <w:szCs w:val="20"/>
        </w:rPr>
      </w:pPr>
      <w:r>
        <w:rPr>
          <w:rFonts w:ascii="Franklin Gothic Book" w:hAnsi="Franklin Gothic Book"/>
          <w:sz w:val="20"/>
          <w:szCs w:val="20"/>
        </w:rPr>
        <w:t>2010</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Designed website and Curriculum for </w:t>
      </w:r>
      <w:r w:rsidRPr="00CF07D9">
        <w:rPr>
          <w:rFonts w:ascii="Franklin Gothic Book" w:hAnsi="Franklin Gothic Book"/>
          <w:i/>
          <w:sz w:val="20"/>
          <w:szCs w:val="20"/>
        </w:rPr>
        <w:t xml:space="preserve">The </w:t>
      </w:r>
      <w:proofErr w:type="spellStart"/>
      <w:r w:rsidRPr="00CF07D9">
        <w:rPr>
          <w:rFonts w:ascii="Franklin Gothic Book" w:hAnsi="Franklin Gothic Book"/>
          <w:i/>
          <w:sz w:val="20"/>
          <w:szCs w:val="20"/>
        </w:rPr>
        <w:t>Ziz</w:t>
      </w:r>
      <w:proofErr w:type="spellEnd"/>
      <w:r>
        <w:rPr>
          <w:rFonts w:ascii="Franklin Gothic Book" w:hAnsi="Franklin Gothic Book"/>
          <w:sz w:val="20"/>
          <w:szCs w:val="20"/>
        </w:rPr>
        <w:t xml:space="preserve"> (City of Goodyear, AZ)</w:t>
      </w:r>
    </w:p>
    <w:p w14:paraId="76950082" w14:textId="77777777" w:rsidR="001F351B" w:rsidRPr="00E201C2" w:rsidRDefault="001F351B" w:rsidP="008D7569">
      <w:pPr>
        <w:rPr>
          <w:rFonts w:ascii="Franklin Gothic Book" w:hAnsi="Franklin Gothic Book"/>
          <w:sz w:val="20"/>
          <w:szCs w:val="20"/>
        </w:rPr>
      </w:pPr>
    </w:p>
    <w:p w14:paraId="1C3DE00C" w14:textId="77777777" w:rsidR="001F351B" w:rsidRPr="00E201C2" w:rsidRDefault="001F351B" w:rsidP="008D7569">
      <w:pPr>
        <w:rPr>
          <w:rFonts w:ascii="Franklin Gothic Book" w:hAnsi="Franklin Gothic Book"/>
          <w:b/>
        </w:rPr>
      </w:pPr>
    </w:p>
    <w:p w14:paraId="7232809C" w14:textId="7375060B" w:rsidR="00BA23F6" w:rsidRPr="00E201C2" w:rsidRDefault="008D7569" w:rsidP="008D7569">
      <w:pPr>
        <w:rPr>
          <w:rFonts w:ascii="Franklin Gothic Book" w:hAnsi="Franklin Gothic Book"/>
          <w:b/>
          <w:u w:val="single"/>
        </w:rPr>
      </w:pPr>
      <w:r w:rsidRPr="00E201C2">
        <w:rPr>
          <w:rFonts w:ascii="Franklin Gothic Book" w:hAnsi="Franklin Gothic Book"/>
          <w:b/>
          <w:u w:val="single"/>
        </w:rPr>
        <w:t xml:space="preserve">Awards and </w:t>
      </w:r>
      <w:r w:rsidR="00BA23F6" w:rsidRPr="00E201C2">
        <w:rPr>
          <w:rFonts w:ascii="Franklin Gothic Book" w:hAnsi="Franklin Gothic Book"/>
          <w:b/>
          <w:u w:val="single"/>
        </w:rPr>
        <w:t>Grants</w:t>
      </w:r>
    </w:p>
    <w:p w14:paraId="296F3F05" w14:textId="7CC53A51" w:rsidR="004C3817" w:rsidRDefault="004C3817" w:rsidP="001B73A0">
      <w:pPr>
        <w:ind w:left="2160" w:hanging="2160"/>
        <w:rPr>
          <w:rFonts w:ascii="Franklin Gothic Book" w:hAnsi="Franklin Gothic Book"/>
          <w:sz w:val="20"/>
        </w:rPr>
      </w:pPr>
      <w:r>
        <w:rPr>
          <w:rFonts w:ascii="Franklin Gothic Book" w:hAnsi="Franklin Gothic Book"/>
          <w:sz w:val="20"/>
        </w:rPr>
        <w:t>2013</w:t>
      </w:r>
      <w:r>
        <w:rPr>
          <w:rFonts w:ascii="Franklin Gothic Book" w:hAnsi="Franklin Gothic Book"/>
          <w:sz w:val="20"/>
        </w:rPr>
        <w:tab/>
        <w:t>Video feature “Picture Perfect” on ALHS photo program for Denver Public Schools Communication Department</w:t>
      </w:r>
    </w:p>
    <w:p w14:paraId="6BDC480E" w14:textId="77777777" w:rsidR="004C3817" w:rsidRDefault="004C3817" w:rsidP="001B73A0">
      <w:pPr>
        <w:ind w:left="2160" w:hanging="2160"/>
        <w:rPr>
          <w:rFonts w:ascii="Franklin Gothic Book" w:hAnsi="Franklin Gothic Book"/>
          <w:sz w:val="20"/>
        </w:rPr>
      </w:pPr>
    </w:p>
    <w:p w14:paraId="71DA8777" w14:textId="70B7EBF9" w:rsidR="00BC3F1B" w:rsidRPr="00E201C2" w:rsidRDefault="001F3011" w:rsidP="001B73A0">
      <w:pPr>
        <w:ind w:left="2160" w:hanging="2160"/>
        <w:rPr>
          <w:rFonts w:ascii="Franklin Gothic Book" w:hAnsi="Franklin Gothic Book"/>
          <w:sz w:val="20"/>
        </w:rPr>
      </w:pPr>
      <w:r>
        <w:rPr>
          <w:rFonts w:ascii="Franklin Gothic Book" w:hAnsi="Franklin Gothic Book"/>
          <w:sz w:val="20"/>
        </w:rPr>
        <w:t>2013</w:t>
      </w:r>
      <w:r w:rsidR="00BC3F1B" w:rsidRPr="00E201C2">
        <w:rPr>
          <w:rFonts w:ascii="Franklin Gothic Book" w:hAnsi="Franklin Gothic Book"/>
          <w:sz w:val="20"/>
        </w:rPr>
        <w:tab/>
      </w:r>
      <w:r w:rsidR="003572EF">
        <w:rPr>
          <w:rFonts w:ascii="Franklin Gothic Book" w:hAnsi="Franklin Gothic Book"/>
          <w:sz w:val="20"/>
        </w:rPr>
        <w:t xml:space="preserve">Awarded National Art Education </w:t>
      </w:r>
      <w:r>
        <w:rPr>
          <w:rFonts w:ascii="Franklin Gothic Book" w:hAnsi="Franklin Gothic Book"/>
          <w:sz w:val="20"/>
        </w:rPr>
        <w:t>Foundation grant for technology work with teachers</w:t>
      </w:r>
      <w:r w:rsidR="00BC3F1B" w:rsidRPr="00E201C2">
        <w:rPr>
          <w:rFonts w:ascii="Franklin Gothic Book" w:hAnsi="Franklin Gothic Book"/>
          <w:sz w:val="20"/>
        </w:rPr>
        <w:t xml:space="preserve"> </w:t>
      </w:r>
    </w:p>
    <w:p w14:paraId="678BCF7F" w14:textId="77777777" w:rsidR="00BC3F1B" w:rsidRPr="00E201C2" w:rsidRDefault="00BC3F1B" w:rsidP="001B73A0">
      <w:pPr>
        <w:ind w:left="2160" w:hanging="2160"/>
        <w:rPr>
          <w:rFonts w:ascii="Franklin Gothic Book" w:hAnsi="Franklin Gothic Book"/>
          <w:sz w:val="20"/>
        </w:rPr>
      </w:pPr>
    </w:p>
    <w:p w14:paraId="167CD1D1" w14:textId="77777777" w:rsidR="00BA23F6" w:rsidRPr="00E201C2" w:rsidRDefault="001B73A0" w:rsidP="001B73A0">
      <w:pPr>
        <w:ind w:left="2160" w:hanging="2160"/>
        <w:rPr>
          <w:rFonts w:ascii="Franklin Gothic Book" w:hAnsi="Franklin Gothic Book"/>
          <w:sz w:val="20"/>
        </w:rPr>
      </w:pPr>
      <w:r w:rsidRPr="00E201C2">
        <w:rPr>
          <w:rFonts w:ascii="Franklin Gothic Book" w:hAnsi="Franklin Gothic Book"/>
          <w:sz w:val="20"/>
        </w:rPr>
        <w:t>2009,</w:t>
      </w:r>
      <w:r w:rsidR="00A041F1" w:rsidRPr="00E201C2">
        <w:rPr>
          <w:rFonts w:ascii="Franklin Gothic Book" w:hAnsi="Franklin Gothic Book"/>
          <w:sz w:val="20"/>
        </w:rPr>
        <w:t xml:space="preserve"> </w:t>
      </w:r>
      <w:r w:rsidRPr="00E201C2">
        <w:rPr>
          <w:rFonts w:ascii="Franklin Gothic Book" w:hAnsi="Franklin Gothic Book"/>
          <w:sz w:val="20"/>
        </w:rPr>
        <w:t>2010</w:t>
      </w:r>
      <w:r w:rsidRPr="00E201C2">
        <w:rPr>
          <w:rFonts w:ascii="Franklin Gothic Book" w:hAnsi="Franklin Gothic Book"/>
          <w:sz w:val="20"/>
        </w:rPr>
        <w:tab/>
      </w:r>
      <w:r w:rsidR="00BA23F6" w:rsidRPr="00E201C2">
        <w:rPr>
          <w:rFonts w:ascii="Franklin Gothic Book" w:hAnsi="Franklin Gothic Book"/>
          <w:sz w:val="20"/>
        </w:rPr>
        <w:t xml:space="preserve">Presenter at ARTSWORK symposium, Arizona State University, </w:t>
      </w:r>
      <w:r w:rsidRPr="00E201C2">
        <w:rPr>
          <w:rFonts w:ascii="Franklin Gothic Book" w:hAnsi="Franklin Gothic Book"/>
          <w:sz w:val="20"/>
        </w:rPr>
        <w:t>Tempe, AZ</w:t>
      </w:r>
    </w:p>
    <w:p w14:paraId="4D89FD31" w14:textId="77777777" w:rsidR="00BA23F6" w:rsidRPr="00E201C2" w:rsidRDefault="00BA23F6" w:rsidP="00BA23F6">
      <w:pPr>
        <w:rPr>
          <w:rFonts w:ascii="Franklin Gothic Book" w:hAnsi="Franklin Gothic Book"/>
          <w:sz w:val="20"/>
        </w:rPr>
      </w:pPr>
    </w:p>
    <w:p w14:paraId="41C31878" w14:textId="77777777" w:rsidR="00BA23F6" w:rsidRPr="00E201C2" w:rsidRDefault="001B73A0" w:rsidP="00BA23F6">
      <w:pPr>
        <w:rPr>
          <w:rFonts w:ascii="Franklin Gothic Book" w:hAnsi="Franklin Gothic Book"/>
          <w:sz w:val="20"/>
        </w:rPr>
      </w:pPr>
      <w:r w:rsidRPr="00E201C2">
        <w:rPr>
          <w:rFonts w:ascii="Franklin Gothic Book" w:hAnsi="Franklin Gothic Book"/>
          <w:sz w:val="20"/>
        </w:rPr>
        <w:t>2005</w:t>
      </w:r>
      <w:r w:rsidRPr="00E201C2">
        <w:rPr>
          <w:rFonts w:ascii="Franklin Gothic Book" w:hAnsi="Franklin Gothic Book"/>
          <w:sz w:val="20"/>
        </w:rPr>
        <w:tab/>
      </w:r>
      <w:r w:rsidRPr="00E201C2">
        <w:rPr>
          <w:rFonts w:ascii="Franklin Gothic Book" w:hAnsi="Franklin Gothic Book"/>
          <w:sz w:val="20"/>
        </w:rPr>
        <w:tab/>
      </w:r>
      <w:r w:rsidRPr="00E201C2">
        <w:rPr>
          <w:rFonts w:ascii="Franklin Gothic Book" w:hAnsi="Franklin Gothic Book"/>
          <w:sz w:val="20"/>
        </w:rPr>
        <w:tab/>
      </w:r>
      <w:r w:rsidR="00BA23F6" w:rsidRPr="00E201C2">
        <w:rPr>
          <w:rFonts w:ascii="Franklin Gothic Book" w:hAnsi="Franklin Gothic Book"/>
          <w:sz w:val="20"/>
        </w:rPr>
        <w:t xml:space="preserve">Teacher of the </w:t>
      </w:r>
      <w:r w:rsidRPr="00E201C2">
        <w:rPr>
          <w:rFonts w:ascii="Franklin Gothic Book" w:hAnsi="Franklin Gothic Book"/>
          <w:sz w:val="20"/>
        </w:rPr>
        <w:t>Month, Gilbert High School, Gilbert, AZ</w:t>
      </w:r>
    </w:p>
    <w:p w14:paraId="748E7AFF" w14:textId="77777777" w:rsidR="00BA23F6" w:rsidRPr="00E201C2" w:rsidRDefault="00BA23F6" w:rsidP="00BA23F6">
      <w:pPr>
        <w:rPr>
          <w:rFonts w:ascii="Franklin Gothic Book" w:hAnsi="Franklin Gothic Book"/>
          <w:sz w:val="20"/>
        </w:rPr>
      </w:pPr>
    </w:p>
    <w:p w14:paraId="19118CD0" w14:textId="77777777" w:rsidR="001B73A0" w:rsidRPr="00E201C2" w:rsidRDefault="007128C0" w:rsidP="007128C0">
      <w:pPr>
        <w:ind w:left="2160" w:hanging="2160"/>
        <w:rPr>
          <w:rFonts w:ascii="Franklin Gothic Book" w:hAnsi="Franklin Gothic Book"/>
          <w:sz w:val="20"/>
        </w:rPr>
      </w:pPr>
      <w:r w:rsidRPr="00E201C2">
        <w:rPr>
          <w:rFonts w:ascii="Franklin Gothic Book" w:hAnsi="Franklin Gothic Book"/>
          <w:sz w:val="20"/>
        </w:rPr>
        <w:t>2003,</w:t>
      </w:r>
      <w:r w:rsidR="001B73A0" w:rsidRPr="00E201C2">
        <w:rPr>
          <w:rFonts w:ascii="Franklin Gothic Book" w:hAnsi="Franklin Gothic Book"/>
          <w:sz w:val="20"/>
        </w:rPr>
        <w:t xml:space="preserve"> 2004</w:t>
      </w:r>
      <w:r w:rsidR="001B73A0" w:rsidRPr="00E201C2">
        <w:rPr>
          <w:rFonts w:ascii="Franklin Gothic Book" w:hAnsi="Franklin Gothic Book"/>
          <w:sz w:val="20"/>
        </w:rPr>
        <w:tab/>
        <w:t xml:space="preserve">Grant, </w:t>
      </w:r>
      <w:r w:rsidR="00BA23F6" w:rsidRPr="00E201C2">
        <w:rPr>
          <w:rFonts w:ascii="Franklin Gothic Book" w:hAnsi="Franklin Gothic Book"/>
          <w:sz w:val="20"/>
        </w:rPr>
        <w:t xml:space="preserve">Gilbert Education Foundation, </w:t>
      </w:r>
      <w:r w:rsidR="001B73A0" w:rsidRPr="00E201C2">
        <w:rPr>
          <w:rFonts w:ascii="Franklin Gothic Book" w:hAnsi="Franklin Gothic Book"/>
          <w:sz w:val="20"/>
        </w:rPr>
        <w:t>“</w:t>
      </w:r>
      <w:r w:rsidR="00BA23F6" w:rsidRPr="00E201C2">
        <w:rPr>
          <w:rFonts w:ascii="Franklin Gothic Book" w:hAnsi="Franklin Gothic Book"/>
          <w:sz w:val="20"/>
        </w:rPr>
        <w:t>Photography Field Trip for Landscape Unit</w:t>
      </w:r>
      <w:r w:rsidR="001B73A0" w:rsidRPr="00E201C2">
        <w:rPr>
          <w:rFonts w:ascii="Franklin Gothic Book" w:hAnsi="Franklin Gothic Book"/>
          <w:sz w:val="20"/>
        </w:rPr>
        <w:t>”</w:t>
      </w:r>
    </w:p>
    <w:p w14:paraId="5153CAEC" w14:textId="77777777" w:rsidR="00BA23F6" w:rsidRPr="00E201C2" w:rsidRDefault="00BA23F6" w:rsidP="001B73A0">
      <w:pPr>
        <w:ind w:left="2160" w:hanging="2160"/>
        <w:rPr>
          <w:rFonts w:ascii="Franklin Gothic Book" w:hAnsi="Franklin Gothic Book"/>
          <w:sz w:val="20"/>
        </w:rPr>
      </w:pPr>
    </w:p>
    <w:p w14:paraId="169CA4E4" w14:textId="77777777" w:rsidR="001B73A0" w:rsidRPr="00E201C2" w:rsidRDefault="001B73A0" w:rsidP="00BA23F6">
      <w:pPr>
        <w:rPr>
          <w:rFonts w:ascii="Franklin Gothic Book" w:hAnsi="Franklin Gothic Book"/>
          <w:sz w:val="20"/>
        </w:rPr>
      </w:pPr>
      <w:r w:rsidRPr="00E201C2">
        <w:rPr>
          <w:rFonts w:ascii="Franklin Gothic Book" w:hAnsi="Franklin Gothic Book"/>
          <w:sz w:val="20"/>
        </w:rPr>
        <w:t>Fall 2002</w:t>
      </w:r>
      <w:r w:rsidRPr="00E201C2">
        <w:rPr>
          <w:rFonts w:ascii="Franklin Gothic Book" w:hAnsi="Franklin Gothic Book"/>
          <w:sz w:val="20"/>
        </w:rPr>
        <w:tab/>
      </w:r>
      <w:r w:rsidRPr="00E201C2">
        <w:rPr>
          <w:rFonts w:ascii="Franklin Gothic Book" w:hAnsi="Franklin Gothic Book"/>
          <w:sz w:val="20"/>
        </w:rPr>
        <w:tab/>
        <w:t xml:space="preserve">Grant, </w:t>
      </w:r>
      <w:r w:rsidR="00BA23F6" w:rsidRPr="00E201C2">
        <w:rPr>
          <w:rFonts w:ascii="Franklin Gothic Book" w:hAnsi="Franklin Gothic Book"/>
          <w:sz w:val="20"/>
        </w:rPr>
        <w:t xml:space="preserve">Wells Fargo Bank, Photography Field Trip </w:t>
      </w:r>
    </w:p>
    <w:p w14:paraId="126E7A8D" w14:textId="77777777" w:rsidR="00BA23F6" w:rsidRPr="00E201C2" w:rsidRDefault="00BA23F6" w:rsidP="00BA23F6">
      <w:pPr>
        <w:rPr>
          <w:rFonts w:ascii="Franklin Gothic Book" w:hAnsi="Franklin Gothic Book"/>
          <w:sz w:val="20"/>
        </w:rPr>
      </w:pPr>
    </w:p>
    <w:p w14:paraId="33601DC8" w14:textId="77777777" w:rsidR="00BA23F6" w:rsidRPr="00E201C2" w:rsidRDefault="001B73A0" w:rsidP="00BA23F6">
      <w:pPr>
        <w:rPr>
          <w:rFonts w:ascii="Franklin Gothic Book" w:hAnsi="Franklin Gothic Book"/>
          <w:sz w:val="20"/>
        </w:rPr>
      </w:pPr>
      <w:r w:rsidRPr="00E201C2">
        <w:rPr>
          <w:rFonts w:ascii="Franklin Gothic Book" w:hAnsi="Franklin Gothic Book"/>
          <w:sz w:val="20"/>
        </w:rPr>
        <w:t>Fall 2001</w:t>
      </w:r>
      <w:r w:rsidRPr="00E201C2">
        <w:rPr>
          <w:rFonts w:ascii="Franklin Gothic Book" w:hAnsi="Franklin Gothic Book"/>
          <w:sz w:val="20"/>
        </w:rPr>
        <w:tab/>
      </w:r>
      <w:r w:rsidRPr="00E201C2">
        <w:rPr>
          <w:rFonts w:ascii="Franklin Gothic Book" w:hAnsi="Franklin Gothic Book"/>
          <w:sz w:val="20"/>
        </w:rPr>
        <w:tab/>
        <w:t xml:space="preserve">Grant, </w:t>
      </w:r>
      <w:r w:rsidR="00BA23F6" w:rsidRPr="00E201C2">
        <w:rPr>
          <w:rFonts w:ascii="Franklin Gothic Book" w:hAnsi="Franklin Gothic Book"/>
          <w:sz w:val="20"/>
        </w:rPr>
        <w:t>Wells Fargo Bank, Restoration of Darkroom Equipment</w:t>
      </w:r>
    </w:p>
    <w:p w14:paraId="09636218" w14:textId="77777777" w:rsidR="00BA23F6" w:rsidRPr="00E201C2" w:rsidRDefault="00BA23F6" w:rsidP="00BA23F6">
      <w:pPr>
        <w:rPr>
          <w:rFonts w:ascii="Franklin Gothic Book" w:hAnsi="Franklin Gothic Book"/>
          <w:sz w:val="20"/>
        </w:rPr>
      </w:pPr>
    </w:p>
    <w:p w14:paraId="44B6DD6E" w14:textId="77777777" w:rsidR="000227F0" w:rsidRPr="00E201C2" w:rsidRDefault="000227F0" w:rsidP="008D7569">
      <w:pPr>
        <w:rPr>
          <w:rFonts w:ascii="Franklin Gothic Book" w:hAnsi="Franklin Gothic Book"/>
          <w:b/>
        </w:rPr>
      </w:pPr>
    </w:p>
    <w:p w14:paraId="36598CF8" w14:textId="77777777" w:rsidR="008417F7" w:rsidRPr="00E201C2" w:rsidRDefault="008417F7" w:rsidP="008D7569">
      <w:pPr>
        <w:rPr>
          <w:rFonts w:ascii="Franklin Gothic Book" w:hAnsi="Franklin Gothic Book"/>
          <w:b/>
        </w:rPr>
      </w:pPr>
    </w:p>
    <w:p w14:paraId="22EC22DB" w14:textId="46B08F57" w:rsidR="0060624D" w:rsidRPr="00E201C2" w:rsidRDefault="008D7569" w:rsidP="00BA23F6">
      <w:pPr>
        <w:rPr>
          <w:rFonts w:ascii="Franklin Gothic Book" w:hAnsi="Franklin Gothic Book"/>
          <w:b/>
          <w:u w:val="single"/>
        </w:rPr>
      </w:pPr>
      <w:r w:rsidRPr="00E201C2">
        <w:rPr>
          <w:rFonts w:ascii="Franklin Gothic Book" w:hAnsi="Franklin Gothic Book"/>
          <w:b/>
          <w:u w:val="single"/>
        </w:rPr>
        <w:t>Professional Memberships</w:t>
      </w:r>
    </w:p>
    <w:p w14:paraId="5801ED58" w14:textId="77777777" w:rsidR="00BA23F6" w:rsidRPr="00E201C2" w:rsidRDefault="00BA23F6" w:rsidP="0060624D">
      <w:pPr>
        <w:pStyle w:val="ListParagraph"/>
        <w:numPr>
          <w:ilvl w:val="0"/>
          <w:numId w:val="3"/>
        </w:numPr>
        <w:rPr>
          <w:rFonts w:ascii="Franklin Gothic Book" w:hAnsi="Franklin Gothic Book"/>
          <w:sz w:val="20"/>
        </w:rPr>
      </w:pPr>
      <w:r w:rsidRPr="00E201C2">
        <w:rPr>
          <w:rFonts w:ascii="Franklin Gothic Book" w:hAnsi="Franklin Gothic Book"/>
          <w:sz w:val="20"/>
        </w:rPr>
        <w:t xml:space="preserve">National Art Education Association </w:t>
      </w:r>
    </w:p>
    <w:p w14:paraId="5CFB353D" w14:textId="07595423" w:rsidR="00BA23F6" w:rsidRDefault="001F3011" w:rsidP="0060624D">
      <w:pPr>
        <w:pStyle w:val="ListParagraph"/>
        <w:numPr>
          <w:ilvl w:val="0"/>
          <w:numId w:val="3"/>
        </w:numPr>
        <w:rPr>
          <w:rFonts w:ascii="Franklin Gothic Book" w:hAnsi="Franklin Gothic Book"/>
          <w:sz w:val="20"/>
        </w:rPr>
      </w:pPr>
      <w:r>
        <w:rPr>
          <w:rFonts w:ascii="Franklin Gothic Book" w:hAnsi="Franklin Gothic Book"/>
          <w:sz w:val="20"/>
        </w:rPr>
        <w:t>Colorado</w:t>
      </w:r>
      <w:r w:rsidR="00BA23F6" w:rsidRPr="00E201C2">
        <w:rPr>
          <w:rFonts w:ascii="Franklin Gothic Book" w:hAnsi="Franklin Gothic Book"/>
          <w:sz w:val="20"/>
        </w:rPr>
        <w:t xml:space="preserve"> Art Education Association</w:t>
      </w:r>
    </w:p>
    <w:p w14:paraId="2D8B81CF" w14:textId="5BFFBF69" w:rsidR="006050B3" w:rsidRPr="00E201C2" w:rsidRDefault="006050B3" w:rsidP="0060624D">
      <w:pPr>
        <w:pStyle w:val="ListParagraph"/>
        <w:numPr>
          <w:ilvl w:val="0"/>
          <w:numId w:val="3"/>
        </w:numPr>
        <w:rPr>
          <w:rFonts w:ascii="Franklin Gothic Book" w:hAnsi="Franklin Gothic Book"/>
          <w:sz w:val="20"/>
        </w:rPr>
      </w:pPr>
      <w:r>
        <w:rPr>
          <w:rFonts w:ascii="Franklin Gothic Book" w:hAnsi="Franklin Gothic Book"/>
          <w:sz w:val="20"/>
        </w:rPr>
        <w:t>Colorado Education Association</w:t>
      </w:r>
    </w:p>
    <w:p w14:paraId="1C4BF778" w14:textId="77777777" w:rsidR="00BA23F6" w:rsidRPr="00E201C2" w:rsidRDefault="00BA23F6" w:rsidP="008D7569">
      <w:pPr>
        <w:rPr>
          <w:rFonts w:ascii="Franklin Gothic Book" w:hAnsi="Franklin Gothic Book"/>
        </w:rPr>
      </w:pPr>
    </w:p>
    <w:p w14:paraId="29617DA1" w14:textId="77777777" w:rsidR="008417F7" w:rsidRPr="00E201C2" w:rsidRDefault="008417F7" w:rsidP="008D7569">
      <w:pPr>
        <w:rPr>
          <w:rFonts w:ascii="Franklin Gothic Book" w:hAnsi="Franklin Gothic Book"/>
        </w:rPr>
      </w:pPr>
    </w:p>
    <w:p w14:paraId="29D81479" w14:textId="7F06E5F3" w:rsidR="008D60DF" w:rsidRPr="00E201C2" w:rsidRDefault="00BA23F6" w:rsidP="008D7569">
      <w:pPr>
        <w:rPr>
          <w:rFonts w:ascii="Franklin Gothic Book" w:hAnsi="Franklin Gothic Book"/>
          <w:b/>
          <w:u w:val="single"/>
        </w:rPr>
      </w:pPr>
      <w:r w:rsidRPr="00E201C2">
        <w:rPr>
          <w:rFonts w:ascii="Franklin Gothic Book" w:hAnsi="Franklin Gothic Book"/>
          <w:b/>
          <w:u w:val="single"/>
        </w:rPr>
        <w:t>Professional Activity</w:t>
      </w:r>
    </w:p>
    <w:p w14:paraId="704C6E04" w14:textId="1E1EFC20" w:rsidR="0085614A" w:rsidRDefault="0085614A" w:rsidP="000227F0">
      <w:pPr>
        <w:ind w:left="2160" w:hanging="2160"/>
        <w:rPr>
          <w:rFonts w:ascii="Franklin Gothic Book" w:hAnsi="Franklin Gothic Book"/>
          <w:sz w:val="20"/>
        </w:rPr>
      </w:pPr>
      <w:r>
        <w:rPr>
          <w:rFonts w:ascii="Franklin Gothic Book" w:hAnsi="Franklin Gothic Book"/>
          <w:sz w:val="20"/>
        </w:rPr>
        <w:t>2016 to present</w:t>
      </w:r>
      <w:r>
        <w:rPr>
          <w:rFonts w:ascii="Franklin Gothic Book" w:hAnsi="Franklin Gothic Book"/>
          <w:sz w:val="20"/>
        </w:rPr>
        <w:tab/>
        <w:t xml:space="preserve">Colorado Art Education Association </w:t>
      </w:r>
      <w:r w:rsidRPr="0085614A">
        <w:rPr>
          <w:rFonts w:ascii="Franklin Gothic Book" w:hAnsi="Franklin Gothic Book"/>
          <w:i/>
          <w:sz w:val="20"/>
        </w:rPr>
        <w:t>Collage</w:t>
      </w:r>
      <w:r>
        <w:rPr>
          <w:rFonts w:ascii="Franklin Gothic Book" w:hAnsi="Franklin Gothic Book"/>
          <w:sz w:val="20"/>
        </w:rPr>
        <w:t xml:space="preserve"> Editor (magazine)</w:t>
      </w:r>
    </w:p>
    <w:p w14:paraId="3F2589A9" w14:textId="77777777" w:rsidR="0085614A" w:rsidRDefault="0085614A" w:rsidP="000227F0">
      <w:pPr>
        <w:ind w:left="2160" w:hanging="2160"/>
        <w:rPr>
          <w:rFonts w:ascii="Franklin Gothic Book" w:hAnsi="Franklin Gothic Book"/>
          <w:sz w:val="20"/>
        </w:rPr>
      </w:pPr>
    </w:p>
    <w:p w14:paraId="1FFEB3CD" w14:textId="77C8E029" w:rsidR="00C708C0" w:rsidRDefault="0085614A" w:rsidP="000227F0">
      <w:pPr>
        <w:ind w:left="2160" w:hanging="2160"/>
        <w:rPr>
          <w:rFonts w:ascii="Franklin Gothic Book" w:hAnsi="Franklin Gothic Book"/>
          <w:sz w:val="20"/>
        </w:rPr>
      </w:pPr>
      <w:r>
        <w:rPr>
          <w:rFonts w:ascii="Franklin Gothic Book" w:hAnsi="Franklin Gothic Book"/>
          <w:sz w:val="20"/>
        </w:rPr>
        <w:t>2014 to 2016</w:t>
      </w:r>
      <w:r w:rsidR="00C708C0">
        <w:rPr>
          <w:rFonts w:ascii="Franklin Gothic Book" w:hAnsi="Franklin Gothic Book"/>
          <w:sz w:val="20"/>
        </w:rPr>
        <w:t xml:space="preserve"> </w:t>
      </w:r>
      <w:r w:rsidR="00C708C0">
        <w:rPr>
          <w:rFonts w:ascii="Franklin Gothic Book" w:hAnsi="Franklin Gothic Book"/>
          <w:sz w:val="20"/>
        </w:rPr>
        <w:tab/>
        <w:t>Colorado Art Education Association High School Representative</w:t>
      </w:r>
    </w:p>
    <w:p w14:paraId="6C58A028" w14:textId="77777777" w:rsidR="002A49F1" w:rsidRDefault="002A49F1" w:rsidP="000227F0">
      <w:pPr>
        <w:ind w:left="2160" w:hanging="2160"/>
        <w:rPr>
          <w:rFonts w:ascii="Franklin Gothic Book" w:hAnsi="Franklin Gothic Book"/>
          <w:sz w:val="20"/>
        </w:rPr>
      </w:pPr>
    </w:p>
    <w:p w14:paraId="619622DF" w14:textId="77777777" w:rsidR="008D60DF" w:rsidRPr="00E201C2" w:rsidRDefault="008D60DF" w:rsidP="000227F0">
      <w:pPr>
        <w:ind w:left="2160" w:hanging="2160"/>
        <w:rPr>
          <w:rFonts w:ascii="Franklin Gothic Book" w:hAnsi="Franklin Gothic Book"/>
          <w:sz w:val="20"/>
        </w:rPr>
      </w:pPr>
      <w:r w:rsidRPr="00E201C2">
        <w:rPr>
          <w:rFonts w:ascii="Franklin Gothic Book" w:hAnsi="Franklin Gothic Book"/>
          <w:sz w:val="20"/>
        </w:rPr>
        <w:t xml:space="preserve">2012 </w:t>
      </w:r>
      <w:r w:rsidRPr="00E201C2">
        <w:rPr>
          <w:rFonts w:ascii="Franklin Gothic Book" w:hAnsi="Franklin Gothic Book"/>
          <w:sz w:val="20"/>
        </w:rPr>
        <w:tab/>
        <w:t>Arizona Art Educator Association Pre-Service Art Teacher Group Coordinator</w:t>
      </w:r>
    </w:p>
    <w:p w14:paraId="57C4B8B3" w14:textId="77777777" w:rsidR="008D60DF" w:rsidRPr="00E201C2" w:rsidRDefault="008D60DF" w:rsidP="000227F0">
      <w:pPr>
        <w:ind w:left="2160" w:hanging="2160"/>
        <w:rPr>
          <w:rFonts w:ascii="Franklin Gothic Book" w:hAnsi="Franklin Gothic Book"/>
          <w:sz w:val="20"/>
        </w:rPr>
      </w:pPr>
    </w:p>
    <w:p w14:paraId="30EE9640" w14:textId="77777777" w:rsidR="008D60DF" w:rsidRPr="00E201C2" w:rsidRDefault="008D60DF" w:rsidP="000227F0">
      <w:pPr>
        <w:ind w:left="2160" w:hanging="2160"/>
        <w:rPr>
          <w:rFonts w:ascii="Franklin Gothic Book" w:hAnsi="Franklin Gothic Book"/>
          <w:sz w:val="20"/>
        </w:rPr>
      </w:pPr>
      <w:r w:rsidRPr="00E201C2">
        <w:rPr>
          <w:rFonts w:ascii="Franklin Gothic Book" w:hAnsi="Franklin Gothic Book"/>
          <w:sz w:val="20"/>
        </w:rPr>
        <w:t xml:space="preserve">2012 </w:t>
      </w:r>
      <w:r w:rsidRPr="00E201C2">
        <w:rPr>
          <w:rFonts w:ascii="Franklin Gothic Book" w:hAnsi="Franklin Gothic Book"/>
          <w:sz w:val="20"/>
        </w:rPr>
        <w:tab/>
        <w:t>Arizona Art Educator Association Liaison to Arizona Alliance to Arts Education</w:t>
      </w:r>
    </w:p>
    <w:p w14:paraId="444F3518" w14:textId="77777777" w:rsidR="001F351B" w:rsidRPr="00E201C2" w:rsidRDefault="001F351B" w:rsidP="000227F0">
      <w:pPr>
        <w:ind w:left="2160" w:hanging="2160"/>
        <w:rPr>
          <w:rFonts w:ascii="Franklin Gothic Book" w:hAnsi="Franklin Gothic Book"/>
          <w:sz w:val="20"/>
        </w:rPr>
      </w:pPr>
    </w:p>
    <w:p w14:paraId="2DB4A52C" w14:textId="3FEA57FA" w:rsidR="001F351B" w:rsidRPr="00E201C2" w:rsidRDefault="001F351B" w:rsidP="000227F0">
      <w:pPr>
        <w:ind w:left="2160" w:hanging="2160"/>
        <w:rPr>
          <w:rFonts w:ascii="Franklin Gothic Book" w:hAnsi="Franklin Gothic Book"/>
          <w:sz w:val="20"/>
        </w:rPr>
      </w:pPr>
      <w:r w:rsidRPr="00E201C2">
        <w:rPr>
          <w:rFonts w:ascii="Franklin Gothic Book" w:hAnsi="Franklin Gothic Book"/>
          <w:sz w:val="20"/>
        </w:rPr>
        <w:t>2010 - 2012</w:t>
      </w:r>
      <w:r w:rsidRPr="00E201C2">
        <w:rPr>
          <w:rFonts w:ascii="Franklin Gothic Book" w:hAnsi="Franklin Gothic Book"/>
          <w:sz w:val="20"/>
        </w:rPr>
        <w:tab/>
        <w:t>Guest Speaker at Arizona State University – Art Education Classes</w:t>
      </w:r>
    </w:p>
    <w:p w14:paraId="4C06EC51" w14:textId="77777777" w:rsidR="008D60DF" w:rsidRPr="00E201C2" w:rsidRDefault="008D60DF" w:rsidP="000227F0">
      <w:pPr>
        <w:ind w:left="2160" w:hanging="2160"/>
        <w:rPr>
          <w:rFonts w:ascii="Franklin Gothic Book" w:hAnsi="Franklin Gothic Book"/>
          <w:sz w:val="20"/>
        </w:rPr>
      </w:pPr>
    </w:p>
    <w:p w14:paraId="40A4BBD0" w14:textId="5D110ADC" w:rsidR="007128C0" w:rsidRPr="00E201C2" w:rsidRDefault="00BC3F1B" w:rsidP="000227F0">
      <w:pPr>
        <w:ind w:left="2160" w:hanging="2160"/>
        <w:rPr>
          <w:rFonts w:ascii="Franklin Gothic Book" w:hAnsi="Franklin Gothic Book"/>
          <w:sz w:val="20"/>
        </w:rPr>
      </w:pPr>
      <w:r w:rsidRPr="00E201C2">
        <w:rPr>
          <w:rFonts w:ascii="Franklin Gothic Book" w:hAnsi="Franklin Gothic Book"/>
          <w:sz w:val="20"/>
        </w:rPr>
        <w:t>2003 -</w:t>
      </w:r>
      <w:r w:rsidR="00A041F1" w:rsidRPr="00E201C2">
        <w:rPr>
          <w:rFonts w:ascii="Franklin Gothic Book" w:hAnsi="Franklin Gothic Book"/>
          <w:sz w:val="20"/>
        </w:rPr>
        <w:t xml:space="preserve"> 2010</w:t>
      </w:r>
      <w:r w:rsidR="008D60DF" w:rsidRPr="00E201C2">
        <w:rPr>
          <w:rFonts w:ascii="Franklin Gothic Book" w:hAnsi="Franklin Gothic Book"/>
          <w:sz w:val="20"/>
        </w:rPr>
        <w:t>, 2012</w:t>
      </w:r>
      <w:r w:rsidR="000227F0" w:rsidRPr="00E201C2">
        <w:rPr>
          <w:rFonts w:ascii="Franklin Gothic Book" w:hAnsi="Franklin Gothic Book"/>
          <w:sz w:val="20"/>
        </w:rPr>
        <w:tab/>
      </w:r>
      <w:r w:rsidR="00BA23F6" w:rsidRPr="00E201C2">
        <w:rPr>
          <w:rFonts w:ascii="Franklin Gothic Book" w:hAnsi="Franklin Gothic Book"/>
          <w:sz w:val="20"/>
        </w:rPr>
        <w:t>Volunteer, Arizona Art Educator Association Confe</w:t>
      </w:r>
      <w:r w:rsidR="000227F0" w:rsidRPr="00E201C2">
        <w:rPr>
          <w:rFonts w:ascii="Franklin Gothic Book" w:hAnsi="Franklin Gothic Book"/>
          <w:sz w:val="20"/>
        </w:rPr>
        <w:t>rence Committee</w:t>
      </w:r>
    </w:p>
    <w:p w14:paraId="0AC5F2FB" w14:textId="77777777" w:rsidR="007128C0" w:rsidRPr="00E201C2" w:rsidRDefault="007128C0" w:rsidP="000227F0">
      <w:pPr>
        <w:ind w:left="2160" w:hanging="2160"/>
        <w:rPr>
          <w:rFonts w:ascii="Franklin Gothic Book" w:hAnsi="Franklin Gothic Book"/>
          <w:sz w:val="20"/>
        </w:rPr>
      </w:pPr>
    </w:p>
    <w:p w14:paraId="6707478C" w14:textId="77777777" w:rsidR="000227F0" w:rsidRPr="00E201C2" w:rsidRDefault="00A041F1" w:rsidP="000227F0">
      <w:pPr>
        <w:ind w:left="2160" w:hanging="2160"/>
        <w:rPr>
          <w:rFonts w:ascii="Franklin Gothic Book" w:hAnsi="Franklin Gothic Book"/>
          <w:sz w:val="20"/>
        </w:rPr>
      </w:pPr>
      <w:r w:rsidRPr="00E201C2">
        <w:rPr>
          <w:rFonts w:ascii="Franklin Gothic Book" w:hAnsi="Franklin Gothic Book"/>
          <w:sz w:val="20"/>
        </w:rPr>
        <w:t>2008, 2011</w:t>
      </w:r>
      <w:r w:rsidR="007128C0" w:rsidRPr="00E201C2">
        <w:rPr>
          <w:rFonts w:ascii="Franklin Gothic Book" w:hAnsi="Franklin Gothic Book"/>
          <w:sz w:val="20"/>
        </w:rPr>
        <w:tab/>
        <w:t>Mentor Teacher for Student Collaboration Project with Art One Gallery</w:t>
      </w:r>
    </w:p>
    <w:p w14:paraId="1D50A0D3" w14:textId="77777777" w:rsidR="000227F0" w:rsidRPr="00E201C2" w:rsidRDefault="000227F0" w:rsidP="000227F0">
      <w:pPr>
        <w:ind w:left="2160" w:hanging="2160"/>
        <w:rPr>
          <w:rFonts w:ascii="Franklin Gothic Book" w:hAnsi="Franklin Gothic Book"/>
          <w:sz w:val="20"/>
        </w:rPr>
      </w:pPr>
    </w:p>
    <w:p w14:paraId="393685C3" w14:textId="77777777" w:rsidR="00B85AF5" w:rsidRPr="00E201C2" w:rsidRDefault="000227F0" w:rsidP="000227F0">
      <w:pPr>
        <w:ind w:left="2160" w:hanging="2160"/>
        <w:rPr>
          <w:rFonts w:ascii="Franklin Gothic Book" w:hAnsi="Franklin Gothic Book"/>
          <w:sz w:val="20"/>
        </w:rPr>
      </w:pPr>
      <w:r w:rsidRPr="00E201C2">
        <w:rPr>
          <w:rFonts w:ascii="Franklin Gothic Book" w:hAnsi="Franklin Gothic Book"/>
          <w:sz w:val="20"/>
        </w:rPr>
        <w:t>2005-2006</w:t>
      </w:r>
      <w:r w:rsidRPr="00E201C2">
        <w:rPr>
          <w:rFonts w:ascii="Franklin Gothic Book" w:hAnsi="Franklin Gothic Book"/>
          <w:sz w:val="20"/>
        </w:rPr>
        <w:tab/>
        <w:t xml:space="preserve">Committee Member, Visual Arts Standards Revision for </w:t>
      </w:r>
      <w:r w:rsidR="00A041F1" w:rsidRPr="00E201C2">
        <w:rPr>
          <w:rFonts w:ascii="Franklin Gothic Book" w:hAnsi="Franklin Gothic Book"/>
          <w:sz w:val="20"/>
        </w:rPr>
        <w:t xml:space="preserve">State of </w:t>
      </w:r>
      <w:r w:rsidRPr="00E201C2">
        <w:rPr>
          <w:rFonts w:ascii="Franklin Gothic Book" w:hAnsi="Franklin Gothic Book"/>
          <w:sz w:val="20"/>
        </w:rPr>
        <w:t>Arizona</w:t>
      </w:r>
    </w:p>
    <w:p w14:paraId="7BB64BC6" w14:textId="77777777" w:rsidR="00BA23F6" w:rsidRPr="00E201C2" w:rsidRDefault="00BA23F6" w:rsidP="004E0291">
      <w:pPr>
        <w:rPr>
          <w:rFonts w:ascii="Franklin Gothic Book" w:hAnsi="Franklin Gothic Book"/>
          <w:sz w:val="20"/>
        </w:rPr>
      </w:pPr>
    </w:p>
    <w:p w14:paraId="1B85E524" w14:textId="77777777" w:rsidR="00B85AF5" w:rsidRPr="00E201C2" w:rsidRDefault="000227F0" w:rsidP="000227F0">
      <w:pPr>
        <w:ind w:left="2160" w:hanging="2160"/>
        <w:rPr>
          <w:rFonts w:ascii="Franklin Gothic Book" w:hAnsi="Franklin Gothic Book"/>
          <w:sz w:val="20"/>
        </w:rPr>
      </w:pPr>
      <w:r w:rsidRPr="00E201C2">
        <w:rPr>
          <w:rFonts w:ascii="Franklin Gothic Book" w:hAnsi="Franklin Gothic Book"/>
          <w:sz w:val="20"/>
        </w:rPr>
        <w:t>2005 – 2009</w:t>
      </w:r>
      <w:r w:rsidRPr="00E201C2">
        <w:rPr>
          <w:rFonts w:ascii="Franklin Gothic Book" w:hAnsi="Franklin Gothic Book"/>
          <w:sz w:val="20"/>
        </w:rPr>
        <w:tab/>
      </w:r>
      <w:r w:rsidR="00BA23F6" w:rsidRPr="00E201C2">
        <w:rPr>
          <w:rFonts w:ascii="Franklin Gothic Book" w:hAnsi="Franklin Gothic Book"/>
          <w:sz w:val="20"/>
        </w:rPr>
        <w:t xml:space="preserve">AIMS Recognition Committee Chair, Student Involvement Committee, Gilbert High School, </w:t>
      </w:r>
      <w:r w:rsidRPr="00E201C2">
        <w:rPr>
          <w:rFonts w:ascii="Franklin Gothic Book" w:hAnsi="Franklin Gothic Book"/>
          <w:sz w:val="20"/>
        </w:rPr>
        <w:t>Gilbert, AZ</w:t>
      </w:r>
    </w:p>
    <w:p w14:paraId="7AB45371" w14:textId="77777777" w:rsidR="00B85AF5" w:rsidRPr="00E201C2" w:rsidRDefault="00B85AF5" w:rsidP="004E0291">
      <w:pPr>
        <w:rPr>
          <w:rFonts w:ascii="Franklin Gothic Book" w:hAnsi="Franklin Gothic Book"/>
          <w:sz w:val="20"/>
        </w:rPr>
      </w:pPr>
    </w:p>
    <w:p w14:paraId="72F20D2F" w14:textId="77777777" w:rsidR="00B85AF5" w:rsidRPr="00E201C2" w:rsidRDefault="000227F0" w:rsidP="004E0291">
      <w:pPr>
        <w:rPr>
          <w:rFonts w:ascii="Franklin Gothic Book" w:hAnsi="Franklin Gothic Book"/>
          <w:sz w:val="20"/>
        </w:rPr>
      </w:pPr>
      <w:r w:rsidRPr="00E201C2">
        <w:rPr>
          <w:rFonts w:ascii="Franklin Gothic Book" w:hAnsi="Franklin Gothic Book"/>
          <w:sz w:val="20"/>
        </w:rPr>
        <w:t>2002 – 2008</w:t>
      </w:r>
      <w:r w:rsidRPr="00E201C2">
        <w:rPr>
          <w:rFonts w:ascii="Franklin Gothic Book" w:hAnsi="Franklin Gothic Book"/>
          <w:sz w:val="20"/>
        </w:rPr>
        <w:tab/>
      </w:r>
      <w:r w:rsidRPr="00E201C2">
        <w:rPr>
          <w:rFonts w:ascii="Franklin Gothic Book" w:hAnsi="Franklin Gothic Book"/>
          <w:sz w:val="20"/>
        </w:rPr>
        <w:tab/>
      </w:r>
      <w:r w:rsidR="00B85AF5" w:rsidRPr="00E201C2">
        <w:rPr>
          <w:rFonts w:ascii="Franklin Gothic Book" w:hAnsi="Franklin Gothic Book"/>
          <w:sz w:val="20"/>
        </w:rPr>
        <w:t xml:space="preserve">Vice-President and </w:t>
      </w:r>
      <w:r w:rsidRPr="00E201C2">
        <w:rPr>
          <w:rFonts w:ascii="Franklin Gothic Book" w:hAnsi="Franklin Gothic Book"/>
          <w:sz w:val="20"/>
        </w:rPr>
        <w:t xml:space="preserve">Webmaster, </w:t>
      </w:r>
      <w:proofErr w:type="spellStart"/>
      <w:r w:rsidRPr="00E201C2">
        <w:rPr>
          <w:rFonts w:ascii="Franklin Gothic Book" w:hAnsi="Franklin Gothic Book"/>
          <w:sz w:val="20"/>
        </w:rPr>
        <w:t>Winterguard</w:t>
      </w:r>
      <w:proofErr w:type="spellEnd"/>
      <w:r w:rsidRPr="00E201C2">
        <w:rPr>
          <w:rFonts w:ascii="Franklin Gothic Book" w:hAnsi="Franklin Gothic Book"/>
          <w:sz w:val="20"/>
        </w:rPr>
        <w:t xml:space="preserve"> Arizona</w:t>
      </w:r>
    </w:p>
    <w:p w14:paraId="4AF0BD15" w14:textId="77777777" w:rsidR="00B85AF5" w:rsidRPr="00E201C2" w:rsidRDefault="00B85AF5" w:rsidP="004E0291">
      <w:pPr>
        <w:rPr>
          <w:rFonts w:ascii="Franklin Gothic Book" w:hAnsi="Franklin Gothic Book"/>
          <w:sz w:val="20"/>
        </w:rPr>
      </w:pPr>
    </w:p>
    <w:p w14:paraId="1092B5F5" w14:textId="77777777" w:rsidR="00B85AF5" w:rsidRPr="00E201C2" w:rsidRDefault="000227F0" w:rsidP="004E0291">
      <w:pPr>
        <w:rPr>
          <w:rFonts w:ascii="Franklin Gothic Book" w:hAnsi="Franklin Gothic Book"/>
          <w:sz w:val="20"/>
        </w:rPr>
      </w:pPr>
      <w:r w:rsidRPr="00E201C2">
        <w:rPr>
          <w:rFonts w:ascii="Franklin Gothic Book" w:hAnsi="Franklin Gothic Book"/>
          <w:sz w:val="20"/>
        </w:rPr>
        <w:t>2003 – 2008</w:t>
      </w:r>
      <w:r w:rsidRPr="00E201C2">
        <w:rPr>
          <w:rFonts w:ascii="Franklin Gothic Book" w:hAnsi="Franklin Gothic Book"/>
          <w:sz w:val="20"/>
        </w:rPr>
        <w:tab/>
      </w:r>
      <w:r w:rsidRPr="00E201C2">
        <w:rPr>
          <w:rFonts w:ascii="Franklin Gothic Book" w:hAnsi="Franklin Gothic Book"/>
          <w:sz w:val="20"/>
        </w:rPr>
        <w:tab/>
      </w:r>
      <w:r w:rsidR="00B85AF5" w:rsidRPr="00E201C2">
        <w:rPr>
          <w:rFonts w:ascii="Franklin Gothic Book" w:hAnsi="Franklin Gothic Book"/>
          <w:sz w:val="20"/>
        </w:rPr>
        <w:t xml:space="preserve">Judge, </w:t>
      </w:r>
      <w:proofErr w:type="spellStart"/>
      <w:r w:rsidR="00B85AF5" w:rsidRPr="00E201C2">
        <w:rPr>
          <w:rFonts w:ascii="Franklin Gothic Book" w:hAnsi="Franklin Gothic Book"/>
          <w:sz w:val="20"/>
        </w:rPr>
        <w:t>Winterguard</w:t>
      </w:r>
      <w:proofErr w:type="spellEnd"/>
      <w:r w:rsidR="00B85AF5" w:rsidRPr="00E201C2">
        <w:rPr>
          <w:rFonts w:ascii="Franklin Gothic Book" w:hAnsi="Franklin Gothic Book"/>
          <w:sz w:val="20"/>
        </w:rPr>
        <w:t xml:space="preserve"> Arizona</w:t>
      </w:r>
    </w:p>
    <w:p w14:paraId="0938AA72" w14:textId="77777777" w:rsidR="00BA23F6" w:rsidRPr="00E201C2" w:rsidRDefault="00BA23F6" w:rsidP="00BA23F6">
      <w:pPr>
        <w:rPr>
          <w:rFonts w:ascii="Franklin Gothic Book" w:hAnsi="Franklin Gothic Book"/>
          <w:sz w:val="22"/>
        </w:rPr>
      </w:pPr>
    </w:p>
    <w:p w14:paraId="6707867C" w14:textId="77777777" w:rsidR="00297C19" w:rsidRDefault="00297C19" w:rsidP="008D7569">
      <w:pPr>
        <w:rPr>
          <w:rFonts w:ascii="Franklin Gothic Book" w:hAnsi="Franklin Gothic Book"/>
          <w:b/>
          <w:u w:val="single"/>
        </w:rPr>
      </w:pPr>
    </w:p>
    <w:p w14:paraId="26BF3191" w14:textId="5AE4B068" w:rsidR="00297C19" w:rsidRDefault="00297C19" w:rsidP="008D7569">
      <w:pPr>
        <w:rPr>
          <w:rFonts w:ascii="Franklin Gothic Book" w:hAnsi="Franklin Gothic Book"/>
          <w:b/>
          <w:u w:val="single"/>
        </w:rPr>
      </w:pPr>
      <w:r>
        <w:rPr>
          <w:rFonts w:ascii="Franklin Gothic Book" w:hAnsi="Franklin Gothic Book"/>
          <w:b/>
          <w:u w:val="single"/>
        </w:rPr>
        <w:t>Courses Taught</w:t>
      </w:r>
      <w:r w:rsidR="003572EF">
        <w:rPr>
          <w:rFonts w:ascii="Franklin Gothic Book" w:hAnsi="Franklin Gothic Book"/>
          <w:b/>
          <w:u w:val="single"/>
        </w:rPr>
        <w:t xml:space="preserve"> - University</w:t>
      </w:r>
    </w:p>
    <w:p w14:paraId="794B1B1D" w14:textId="515C1348" w:rsidR="001F3011" w:rsidRDefault="001F3011" w:rsidP="008D7569">
      <w:pPr>
        <w:rPr>
          <w:rFonts w:ascii="Franklin Gothic Book" w:hAnsi="Franklin Gothic Book"/>
          <w:sz w:val="20"/>
          <w:szCs w:val="20"/>
        </w:rPr>
      </w:pPr>
      <w:r w:rsidRPr="00E201C2">
        <w:rPr>
          <w:rFonts w:ascii="Franklin Gothic Book" w:hAnsi="Franklin Gothic Book"/>
          <w:sz w:val="20"/>
        </w:rPr>
        <w:t>ARA 311 Art Appreciation and Human Development</w:t>
      </w:r>
    </w:p>
    <w:p w14:paraId="22426ADE" w14:textId="3AEE07CE"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ART 101 Art Appreciation</w:t>
      </w:r>
    </w:p>
    <w:p w14:paraId="1EB12554" w14:textId="3F798E8B"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ART 300 Teaching Art in Elementary School (Elementary Pre-Service course)</w:t>
      </w:r>
    </w:p>
    <w:p w14:paraId="5443750B" w14:textId="68EA316B"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 xml:space="preserve">ART 310 Teaching Methods for Elementary </w:t>
      </w:r>
      <w:proofErr w:type="gramStart"/>
      <w:r w:rsidRPr="00297C19">
        <w:rPr>
          <w:rFonts w:ascii="Franklin Gothic Book" w:hAnsi="Franklin Gothic Book"/>
          <w:sz w:val="20"/>
          <w:szCs w:val="20"/>
        </w:rPr>
        <w:t>School</w:t>
      </w:r>
      <w:proofErr w:type="gramEnd"/>
    </w:p>
    <w:p w14:paraId="7D2754B9" w14:textId="176CFAAF"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 xml:space="preserve">ART 410 Teaching Methods for Secondary </w:t>
      </w:r>
      <w:proofErr w:type="gramStart"/>
      <w:r w:rsidRPr="00297C19">
        <w:rPr>
          <w:rFonts w:ascii="Franklin Gothic Book" w:hAnsi="Franklin Gothic Book"/>
          <w:sz w:val="20"/>
          <w:szCs w:val="20"/>
        </w:rPr>
        <w:t>School</w:t>
      </w:r>
      <w:proofErr w:type="gramEnd"/>
    </w:p>
    <w:p w14:paraId="105CE725" w14:textId="6B49947F"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 xml:space="preserve">ART 495 Student Teaching </w:t>
      </w:r>
      <w:proofErr w:type="gramStart"/>
      <w:r w:rsidRPr="00297C19">
        <w:rPr>
          <w:rFonts w:ascii="Franklin Gothic Book" w:hAnsi="Franklin Gothic Book"/>
          <w:sz w:val="20"/>
          <w:szCs w:val="20"/>
        </w:rPr>
        <w:t>Internship</w:t>
      </w:r>
      <w:proofErr w:type="gramEnd"/>
    </w:p>
    <w:p w14:paraId="7B76CB95" w14:textId="7C3CAB3D"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ART 500 History and Philosophy of Art Education</w:t>
      </w:r>
    </w:p>
    <w:p w14:paraId="1B1F1D56" w14:textId="13B51CE0"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 xml:space="preserve">ART 522 Independent </w:t>
      </w:r>
      <w:proofErr w:type="gramStart"/>
      <w:r w:rsidRPr="00297C19">
        <w:rPr>
          <w:rFonts w:ascii="Franklin Gothic Book" w:hAnsi="Franklin Gothic Book"/>
          <w:sz w:val="20"/>
          <w:szCs w:val="20"/>
        </w:rPr>
        <w:t>Study</w:t>
      </w:r>
      <w:proofErr w:type="gramEnd"/>
    </w:p>
    <w:p w14:paraId="355E42FD" w14:textId="5E126224"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 xml:space="preserve">ART 532 Issues and Trends in Teaching and </w:t>
      </w:r>
      <w:proofErr w:type="gramStart"/>
      <w:r w:rsidRPr="00297C19">
        <w:rPr>
          <w:rFonts w:ascii="Franklin Gothic Book" w:hAnsi="Franklin Gothic Book"/>
          <w:sz w:val="20"/>
          <w:szCs w:val="20"/>
        </w:rPr>
        <w:t>Supervision</w:t>
      </w:r>
      <w:proofErr w:type="gramEnd"/>
    </w:p>
    <w:p w14:paraId="1F5A1633" w14:textId="1335A1A1" w:rsidR="00297C19" w:rsidRPr="00297C19" w:rsidRDefault="001F3011" w:rsidP="008D7569">
      <w:pPr>
        <w:rPr>
          <w:rFonts w:ascii="Franklin Gothic Book" w:hAnsi="Franklin Gothic Book"/>
          <w:sz w:val="20"/>
          <w:szCs w:val="20"/>
        </w:rPr>
      </w:pPr>
      <w:r>
        <w:rPr>
          <w:rFonts w:ascii="Franklin Gothic Book" w:hAnsi="Franklin Gothic Book"/>
          <w:sz w:val="20"/>
          <w:szCs w:val="20"/>
        </w:rPr>
        <w:t xml:space="preserve">ART 534 </w:t>
      </w:r>
      <w:r w:rsidR="00297C19" w:rsidRPr="00297C19">
        <w:rPr>
          <w:rFonts w:ascii="Franklin Gothic Book" w:hAnsi="Franklin Gothic Book"/>
          <w:sz w:val="20"/>
          <w:szCs w:val="20"/>
        </w:rPr>
        <w:t xml:space="preserve">Art in Childhood </w:t>
      </w:r>
      <w:proofErr w:type="gramStart"/>
      <w:r w:rsidR="00297C19" w:rsidRPr="00297C19">
        <w:rPr>
          <w:rFonts w:ascii="Franklin Gothic Book" w:hAnsi="Franklin Gothic Book"/>
          <w:sz w:val="20"/>
          <w:szCs w:val="20"/>
        </w:rPr>
        <w:t>Education</w:t>
      </w:r>
      <w:proofErr w:type="gramEnd"/>
    </w:p>
    <w:p w14:paraId="04D77279" w14:textId="5D95D3CC" w:rsidR="00297C19" w:rsidRPr="00297C19" w:rsidRDefault="00297C19" w:rsidP="008D7569">
      <w:pPr>
        <w:rPr>
          <w:rFonts w:ascii="Franklin Gothic Book" w:hAnsi="Franklin Gothic Book"/>
          <w:sz w:val="20"/>
          <w:szCs w:val="20"/>
        </w:rPr>
      </w:pPr>
      <w:r w:rsidRPr="00297C19">
        <w:rPr>
          <w:rFonts w:ascii="Franklin Gothic Book" w:hAnsi="Franklin Gothic Book"/>
          <w:sz w:val="20"/>
          <w:szCs w:val="20"/>
        </w:rPr>
        <w:t xml:space="preserve">ART 538 </w:t>
      </w:r>
      <w:proofErr w:type="gramStart"/>
      <w:r w:rsidRPr="00297C19">
        <w:rPr>
          <w:rFonts w:ascii="Franklin Gothic Book" w:hAnsi="Franklin Gothic Book"/>
          <w:sz w:val="20"/>
          <w:szCs w:val="20"/>
        </w:rPr>
        <w:t>Workshop</w:t>
      </w:r>
      <w:proofErr w:type="gramEnd"/>
      <w:r w:rsidRPr="00297C19">
        <w:rPr>
          <w:rFonts w:ascii="Franklin Gothic Book" w:hAnsi="Franklin Gothic Book"/>
          <w:sz w:val="20"/>
          <w:szCs w:val="20"/>
        </w:rPr>
        <w:t xml:space="preserve"> in Curriculum Development</w:t>
      </w:r>
    </w:p>
    <w:p w14:paraId="75551F11" w14:textId="4C34603D" w:rsidR="00297C19" w:rsidRDefault="00297C19" w:rsidP="008D7569">
      <w:pPr>
        <w:rPr>
          <w:rFonts w:ascii="Franklin Gothic Book" w:hAnsi="Franklin Gothic Book"/>
          <w:sz w:val="20"/>
          <w:szCs w:val="20"/>
        </w:rPr>
      </w:pPr>
      <w:r w:rsidRPr="00297C19">
        <w:rPr>
          <w:rFonts w:ascii="Franklin Gothic Book" w:hAnsi="Franklin Gothic Book"/>
          <w:sz w:val="20"/>
          <w:szCs w:val="20"/>
        </w:rPr>
        <w:t xml:space="preserve">ART 595 Student Teaching </w:t>
      </w:r>
      <w:proofErr w:type="gramStart"/>
      <w:r w:rsidRPr="00297C19">
        <w:rPr>
          <w:rFonts w:ascii="Franklin Gothic Book" w:hAnsi="Franklin Gothic Book"/>
          <w:sz w:val="20"/>
          <w:szCs w:val="20"/>
        </w:rPr>
        <w:t>Internship</w:t>
      </w:r>
      <w:proofErr w:type="gramEnd"/>
      <w:r w:rsidRPr="00297C19">
        <w:rPr>
          <w:rFonts w:ascii="Franklin Gothic Book" w:hAnsi="Franklin Gothic Book"/>
          <w:sz w:val="20"/>
          <w:szCs w:val="20"/>
        </w:rPr>
        <w:t xml:space="preserve"> </w:t>
      </w:r>
    </w:p>
    <w:p w14:paraId="125076DA" w14:textId="77777777" w:rsidR="003572EF" w:rsidRDefault="003572EF" w:rsidP="008D7569">
      <w:pPr>
        <w:rPr>
          <w:rFonts w:ascii="Franklin Gothic Book" w:hAnsi="Franklin Gothic Book"/>
          <w:sz w:val="20"/>
          <w:szCs w:val="20"/>
        </w:rPr>
      </w:pPr>
    </w:p>
    <w:p w14:paraId="33EC4058" w14:textId="60E44433" w:rsidR="003572EF" w:rsidRDefault="003572EF" w:rsidP="008D7569">
      <w:pPr>
        <w:rPr>
          <w:rFonts w:ascii="Franklin Gothic Book" w:hAnsi="Franklin Gothic Book"/>
          <w:b/>
          <w:u w:val="single"/>
        </w:rPr>
      </w:pPr>
      <w:r w:rsidRPr="003572EF">
        <w:rPr>
          <w:rFonts w:ascii="Franklin Gothic Book" w:hAnsi="Franklin Gothic Book"/>
          <w:b/>
          <w:u w:val="single"/>
        </w:rPr>
        <w:t>Courses Taught – High School</w:t>
      </w:r>
    </w:p>
    <w:p w14:paraId="25B4FB04" w14:textId="2B0E885E" w:rsidR="00C708C0" w:rsidRDefault="00C708C0" w:rsidP="008D7569">
      <w:pPr>
        <w:rPr>
          <w:rFonts w:ascii="Franklin Gothic Book" w:hAnsi="Franklin Gothic Book"/>
          <w:sz w:val="20"/>
          <w:szCs w:val="20"/>
        </w:rPr>
      </w:pPr>
      <w:r>
        <w:rPr>
          <w:rFonts w:ascii="Franklin Gothic Book" w:hAnsi="Franklin Gothic Book"/>
          <w:sz w:val="20"/>
          <w:szCs w:val="20"/>
        </w:rPr>
        <w:t>Advanced Placement Art History</w:t>
      </w:r>
    </w:p>
    <w:p w14:paraId="30193EA8" w14:textId="61137AC2" w:rsidR="003572EF" w:rsidRPr="003572EF" w:rsidRDefault="003572EF" w:rsidP="008D7569">
      <w:pPr>
        <w:rPr>
          <w:rFonts w:ascii="Franklin Gothic Book" w:hAnsi="Franklin Gothic Book"/>
          <w:sz w:val="20"/>
          <w:szCs w:val="20"/>
        </w:rPr>
      </w:pPr>
      <w:r w:rsidRPr="003572EF">
        <w:rPr>
          <w:rFonts w:ascii="Franklin Gothic Book" w:hAnsi="Franklin Gothic Book"/>
          <w:sz w:val="20"/>
          <w:szCs w:val="20"/>
        </w:rPr>
        <w:t>Advanced Placement Studio Art: 2D</w:t>
      </w:r>
    </w:p>
    <w:p w14:paraId="11F437F5" w14:textId="311AED12" w:rsidR="003572EF" w:rsidRPr="003572EF" w:rsidRDefault="003572EF" w:rsidP="008D7569">
      <w:pPr>
        <w:rPr>
          <w:rFonts w:ascii="Franklin Gothic Book" w:hAnsi="Franklin Gothic Book"/>
          <w:sz w:val="20"/>
          <w:szCs w:val="20"/>
        </w:rPr>
      </w:pPr>
      <w:r w:rsidRPr="003572EF">
        <w:rPr>
          <w:rFonts w:ascii="Franklin Gothic Book" w:hAnsi="Franklin Gothic Book"/>
          <w:sz w:val="20"/>
          <w:szCs w:val="20"/>
        </w:rPr>
        <w:t>Digital Photography – 3 levels</w:t>
      </w:r>
    </w:p>
    <w:p w14:paraId="00E37562" w14:textId="7BF5BE1F" w:rsidR="003572EF" w:rsidRPr="003572EF" w:rsidRDefault="003572EF" w:rsidP="008D7569">
      <w:pPr>
        <w:rPr>
          <w:rFonts w:ascii="Franklin Gothic Book" w:hAnsi="Franklin Gothic Book"/>
          <w:sz w:val="20"/>
          <w:szCs w:val="20"/>
        </w:rPr>
      </w:pPr>
      <w:r w:rsidRPr="003572EF">
        <w:rPr>
          <w:rFonts w:ascii="Franklin Gothic Book" w:hAnsi="Franklin Gothic Book"/>
          <w:sz w:val="20"/>
          <w:szCs w:val="20"/>
        </w:rPr>
        <w:t>Analog Photography – 4 levels</w:t>
      </w:r>
    </w:p>
    <w:p w14:paraId="1D8BA612" w14:textId="51DC0DBE" w:rsidR="003572EF" w:rsidRPr="003572EF" w:rsidRDefault="003572EF" w:rsidP="008D7569">
      <w:pPr>
        <w:rPr>
          <w:rFonts w:ascii="Franklin Gothic Book" w:hAnsi="Franklin Gothic Book"/>
          <w:sz w:val="20"/>
          <w:szCs w:val="20"/>
        </w:rPr>
      </w:pPr>
      <w:r w:rsidRPr="003572EF">
        <w:rPr>
          <w:rFonts w:ascii="Franklin Gothic Book" w:hAnsi="Franklin Gothic Book"/>
          <w:sz w:val="20"/>
          <w:szCs w:val="20"/>
        </w:rPr>
        <w:t>Drawing &amp; Painting – Beginning and Intermediate</w:t>
      </w:r>
    </w:p>
    <w:p w14:paraId="097B14DD" w14:textId="0BC157AF" w:rsidR="003572EF" w:rsidRPr="003572EF" w:rsidRDefault="003572EF" w:rsidP="008D7569">
      <w:pPr>
        <w:rPr>
          <w:rFonts w:ascii="Franklin Gothic Book" w:hAnsi="Franklin Gothic Book"/>
          <w:sz w:val="20"/>
          <w:szCs w:val="20"/>
        </w:rPr>
      </w:pPr>
      <w:r w:rsidRPr="003572EF">
        <w:rPr>
          <w:rFonts w:ascii="Franklin Gothic Book" w:hAnsi="Franklin Gothic Book"/>
          <w:sz w:val="20"/>
          <w:szCs w:val="20"/>
        </w:rPr>
        <w:t>Art Survey/General Art</w:t>
      </w:r>
    </w:p>
    <w:p w14:paraId="0208195B" w14:textId="134D7AB8" w:rsidR="003572EF" w:rsidRDefault="003572EF" w:rsidP="008D7569">
      <w:pPr>
        <w:rPr>
          <w:rFonts w:ascii="Franklin Gothic Book" w:hAnsi="Franklin Gothic Book"/>
          <w:sz w:val="20"/>
          <w:szCs w:val="20"/>
        </w:rPr>
      </w:pPr>
      <w:r w:rsidRPr="003572EF">
        <w:rPr>
          <w:rFonts w:ascii="Franklin Gothic Book" w:hAnsi="Franklin Gothic Book"/>
          <w:sz w:val="20"/>
          <w:szCs w:val="20"/>
        </w:rPr>
        <w:lastRenderedPageBreak/>
        <w:t>Ceramics</w:t>
      </w:r>
    </w:p>
    <w:p w14:paraId="1E699A69" w14:textId="545573DD" w:rsidR="003572EF" w:rsidRPr="003572EF" w:rsidRDefault="003572EF" w:rsidP="008D7569">
      <w:pPr>
        <w:rPr>
          <w:rFonts w:ascii="Franklin Gothic Book" w:hAnsi="Franklin Gothic Book"/>
          <w:sz w:val="20"/>
          <w:szCs w:val="20"/>
        </w:rPr>
      </w:pPr>
      <w:r>
        <w:rPr>
          <w:rFonts w:ascii="Franklin Gothic Book" w:hAnsi="Franklin Gothic Book"/>
          <w:sz w:val="20"/>
          <w:szCs w:val="20"/>
        </w:rPr>
        <w:t>Digital Art</w:t>
      </w:r>
    </w:p>
    <w:p w14:paraId="67D99BFF" w14:textId="77777777" w:rsidR="00297C19" w:rsidRDefault="00297C19" w:rsidP="008D7569">
      <w:pPr>
        <w:rPr>
          <w:rFonts w:ascii="Franklin Gothic Book" w:hAnsi="Franklin Gothic Book"/>
          <w:b/>
          <w:u w:val="single"/>
        </w:rPr>
      </w:pPr>
    </w:p>
    <w:p w14:paraId="23F617C5" w14:textId="5039AC38" w:rsidR="000227F0" w:rsidRPr="00E201C2" w:rsidRDefault="00BA23F6" w:rsidP="008D7569">
      <w:pPr>
        <w:rPr>
          <w:rFonts w:ascii="Franklin Gothic Book" w:hAnsi="Franklin Gothic Book"/>
          <w:b/>
          <w:u w:val="single"/>
        </w:rPr>
      </w:pPr>
      <w:r w:rsidRPr="00E201C2">
        <w:rPr>
          <w:rFonts w:ascii="Franklin Gothic Book" w:hAnsi="Franklin Gothic Book"/>
          <w:b/>
          <w:u w:val="single"/>
        </w:rPr>
        <w:t>General Research and Teaching Interests</w:t>
      </w:r>
    </w:p>
    <w:p w14:paraId="32FA9D69" w14:textId="2E0335B2" w:rsidR="000227F0" w:rsidRPr="00E201C2" w:rsidRDefault="000227F0" w:rsidP="0060624D">
      <w:pPr>
        <w:pStyle w:val="ListParagraph"/>
        <w:numPr>
          <w:ilvl w:val="0"/>
          <w:numId w:val="1"/>
        </w:numPr>
        <w:rPr>
          <w:rFonts w:ascii="Franklin Gothic Book" w:hAnsi="Franklin Gothic Book"/>
          <w:sz w:val="20"/>
        </w:rPr>
      </w:pPr>
      <w:r w:rsidRPr="00E201C2">
        <w:rPr>
          <w:rFonts w:ascii="Franklin Gothic Book" w:hAnsi="Franklin Gothic Book"/>
          <w:sz w:val="20"/>
        </w:rPr>
        <w:t>Incorporating Technology in Studio Art Course</w:t>
      </w:r>
      <w:r w:rsidR="00E201C2">
        <w:rPr>
          <w:rFonts w:ascii="Franklin Gothic Book" w:hAnsi="Franklin Gothic Book"/>
          <w:sz w:val="20"/>
        </w:rPr>
        <w:t>s</w:t>
      </w:r>
    </w:p>
    <w:p w14:paraId="53758B80" w14:textId="77777777" w:rsidR="000227F0" w:rsidRPr="00E201C2" w:rsidRDefault="000227F0" w:rsidP="0060624D">
      <w:pPr>
        <w:pStyle w:val="ListParagraph"/>
        <w:numPr>
          <w:ilvl w:val="0"/>
          <w:numId w:val="1"/>
        </w:numPr>
        <w:rPr>
          <w:rFonts w:ascii="Franklin Gothic Book" w:hAnsi="Franklin Gothic Book"/>
          <w:sz w:val="20"/>
        </w:rPr>
      </w:pPr>
      <w:r w:rsidRPr="00E201C2">
        <w:rPr>
          <w:rFonts w:ascii="Franklin Gothic Book" w:hAnsi="Franklin Gothic Book"/>
          <w:sz w:val="20"/>
        </w:rPr>
        <w:t>Photography Education</w:t>
      </w:r>
    </w:p>
    <w:p w14:paraId="5F759CD8" w14:textId="77777777" w:rsidR="000227F0" w:rsidRPr="00E201C2" w:rsidRDefault="000227F0" w:rsidP="0060624D">
      <w:pPr>
        <w:pStyle w:val="ListParagraph"/>
        <w:numPr>
          <w:ilvl w:val="0"/>
          <w:numId w:val="1"/>
        </w:numPr>
        <w:rPr>
          <w:rFonts w:ascii="Franklin Gothic Book" w:hAnsi="Franklin Gothic Book"/>
          <w:sz w:val="20"/>
        </w:rPr>
      </w:pPr>
      <w:r w:rsidRPr="00E201C2">
        <w:rPr>
          <w:rFonts w:ascii="Franklin Gothic Book" w:hAnsi="Franklin Gothic Book"/>
          <w:sz w:val="20"/>
        </w:rPr>
        <w:t>Social Justice</w:t>
      </w:r>
    </w:p>
    <w:p w14:paraId="3E0EE129" w14:textId="77777777" w:rsidR="000227F0" w:rsidRPr="00E201C2" w:rsidRDefault="000227F0" w:rsidP="0060624D">
      <w:pPr>
        <w:pStyle w:val="ListParagraph"/>
        <w:numPr>
          <w:ilvl w:val="0"/>
          <w:numId w:val="1"/>
        </w:numPr>
        <w:rPr>
          <w:rFonts w:ascii="Franklin Gothic Book" w:hAnsi="Franklin Gothic Book"/>
          <w:sz w:val="20"/>
        </w:rPr>
      </w:pPr>
      <w:r w:rsidRPr="00E201C2">
        <w:rPr>
          <w:rFonts w:ascii="Franklin Gothic Book" w:hAnsi="Franklin Gothic Book"/>
          <w:sz w:val="20"/>
        </w:rPr>
        <w:t>Pre-service Art Educator training</w:t>
      </w:r>
    </w:p>
    <w:p w14:paraId="5BE0C1CD" w14:textId="77777777" w:rsidR="000227F0" w:rsidRPr="00E201C2" w:rsidRDefault="000227F0" w:rsidP="0060624D">
      <w:pPr>
        <w:pStyle w:val="ListParagraph"/>
        <w:numPr>
          <w:ilvl w:val="0"/>
          <w:numId w:val="1"/>
        </w:numPr>
        <w:rPr>
          <w:rFonts w:ascii="Franklin Gothic Book" w:hAnsi="Franklin Gothic Book"/>
          <w:sz w:val="20"/>
        </w:rPr>
      </w:pPr>
      <w:r w:rsidRPr="00E201C2">
        <w:rPr>
          <w:rFonts w:ascii="Franklin Gothic Book" w:hAnsi="Franklin Gothic Book"/>
          <w:sz w:val="20"/>
        </w:rPr>
        <w:t>Meaning Making in Student Art Work</w:t>
      </w:r>
    </w:p>
    <w:p w14:paraId="5877C27E" w14:textId="77777777" w:rsidR="00BA23F6" w:rsidRPr="00E201C2" w:rsidRDefault="000227F0" w:rsidP="0060624D">
      <w:pPr>
        <w:pStyle w:val="ListParagraph"/>
        <w:numPr>
          <w:ilvl w:val="0"/>
          <w:numId w:val="1"/>
        </w:numPr>
        <w:rPr>
          <w:rFonts w:ascii="Franklin Gothic Book" w:hAnsi="Franklin Gothic Book"/>
          <w:b/>
          <w:sz w:val="20"/>
        </w:rPr>
      </w:pPr>
      <w:r w:rsidRPr="00E201C2">
        <w:rPr>
          <w:rFonts w:ascii="Franklin Gothic Book" w:hAnsi="Franklin Gothic Book"/>
          <w:sz w:val="20"/>
        </w:rPr>
        <w:t>Visual Culture</w:t>
      </w:r>
    </w:p>
    <w:p w14:paraId="056D40A1" w14:textId="77777777" w:rsidR="00BA23F6" w:rsidRPr="00E201C2" w:rsidRDefault="00BA23F6" w:rsidP="008D7569">
      <w:pPr>
        <w:rPr>
          <w:rFonts w:ascii="Franklin Gothic Book" w:hAnsi="Franklin Gothic Book"/>
          <w:b/>
          <w:sz w:val="20"/>
        </w:rPr>
      </w:pPr>
    </w:p>
    <w:p w14:paraId="4B5526B2" w14:textId="77777777" w:rsidR="008D60DF" w:rsidRPr="00E201C2" w:rsidRDefault="008D60DF" w:rsidP="008D7569">
      <w:pPr>
        <w:rPr>
          <w:rFonts w:ascii="Franklin Gothic Book" w:hAnsi="Franklin Gothic Book"/>
          <w:b/>
        </w:rPr>
      </w:pPr>
    </w:p>
    <w:p w14:paraId="77444E99" w14:textId="796FC731" w:rsidR="0060624D" w:rsidRPr="00E201C2" w:rsidRDefault="008D7569" w:rsidP="008D7569">
      <w:pPr>
        <w:rPr>
          <w:rFonts w:ascii="Franklin Gothic Book" w:hAnsi="Franklin Gothic Book"/>
          <w:b/>
          <w:u w:val="single"/>
        </w:rPr>
      </w:pPr>
      <w:r w:rsidRPr="00E201C2">
        <w:rPr>
          <w:rFonts w:ascii="Franklin Gothic Book" w:hAnsi="Franklin Gothic Book"/>
          <w:b/>
          <w:u w:val="single"/>
        </w:rPr>
        <w:t>Other Experience</w:t>
      </w:r>
    </w:p>
    <w:p w14:paraId="12882B49" w14:textId="679255AA" w:rsidR="00B85AF5" w:rsidRPr="00E201C2" w:rsidRDefault="00B85AF5" w:rsidP="0060624D">
      <w:pPr>
        <w:pStyle w:val="ListParagraph"/>
        <w:numPr>
          <w:ilvl w:val="0"/>
          <w:numId w:val="2"/>
        </w:numPr>
        <w:rPr>
          <w:rFonts w:ascii="Franklin Gothic Book" w:hAnsi="Franklin Gothic Book"/>
          <w:sz w:val="20"/>
        </w:rPr>
      </w:pPr>
      <w:r w:rsidRPr="00E201C2">
        <w:rPr>
          <w:rFonts w:ascii="Franklin Gothic Book" w:hAnsi="Franklin Gothic Book"/>
          <w:sz w:val="20"/>
        </w:rPr>
        <w:t xml:space="preserve">K-12 certified teacher for State of </w:t>
      </w:r>
      <w:r w:rsidR="001F3011">
        <w:rPr>
          <w:rFonts w:ascii="Franklin Gothic Book" w:hAnsi="Franklin Gothic Book"/>
          <w:sz w:val="20"/>
        </w:rPr>
        <w:t>Colorado</w:t>
      </w:r>
      <w:r w:rsidR="00C708C0">
        <w:rPr>
          <w:rFonts w:ascii="Franklin Gothic Book" w:hAnsi="Franklin Gothic Book"/>
          <w:sz w:val="20"/>
        </w:rPr>
        <w:t xml:space="preserve"> and State of Arizona</w:t>
      </w:r>
    </w:p>
    <w:p w14:paraId="0CF151FC" w14:textId="1F050A48" w:rsidR="00CC33C5" w:rsidRPr="00E201C2" w:rsidRDefault="00B85AF5" w:rsidP="0060624D">
      <w:pPr>
        <w:pStyle w:val="ListParagraph"/>
        <w:numPr>
          <w:ilvl w:val="0"/>
          <w:numId w:val="2"/>
        </w:numPr>
        <w:rPr>
          <w:rFonts w:ascii="Franklin Gothic Book" w:hAnsi="Franklin Gothic Book"/>
          <w:sz w:val="20"/>
        </w:rPr>
      </w:pPr>
      <w:r w:rsidRPr="00E201C2">
        <w:rPr>
          <w:rFonts w:ascii="Franklin Gothic Book" w:hAnsi="Franklin Gothic Book"/>
          <w:sz w:val="20"/>
        </w:rPr>
        <w:t>Career and Te</w:t>
      </w:r>
      <w:r w:rsidR="00C708C0">
        <w:rPr>
          <w:rFonts w:ascii="Franklin Gothic Book" w:hAnsi="Franklin Gothic Book"/>
          <w:sz w:val="20"/>
        </w:rPr>
        <w:t>chnical Endorsement</w:t>
      </w:r>
      <w:r w:rsidR="002A49F1">
        <w:rPr>
          <w:rFonts w:ascii="Franklin Gothic Book" w:hAnsi="Franklin Gothic Book"/>
          <w:sz w:val="20"/>
        </w:rPr>
        <w:t xml:space="preserve"> (Colorado and Arizona)</w:t>
      </w:r>
      <w:r w:rsidR="00C708C0">
        <w:rPr>
          <w:rFonts w:ascii="Franklin Gothic Book" w:hAnsi="Franklin Gothic Book"/>
          <w:sz w:val="20"/>
        </w:rPr>
        <w:t xml:space="preserve"> </w:t>
      </w:r>
    </w:p>
    <w:p w14:paraId="20E2E872" w14:textId="4600EFC5" w:rsidR="007128C0" w:rsidRPr="00E201C2" w:rsidRDefault="00C708C0" w:rsidP="0060624D">
      <w:pPr>
        <w:pStyle w:val="ListParagraph"/>
        <w:numPr>
          <w:ilvl w:val="0"/>
          <w:numId w:val="2"/>
        </w:numPr>
        <w:rPr>
          <w:rFonts w:ascii="Franklin Gothic Book" w:hAnsi="Franklin Gothic Book"/>
          <w:sz w:val="20"/>
        </w:rPr>
      </w:pPr>
      <w:r>
        <w:rPr>
          <w:rFonts w:ascii="Franklin Gothic Book" w:hAnsi="Franklin Gothic Book"/>
          <w:sz w:val="20"/>
        </w:rPr>
        <w:t>SEI/ELA</w:t>
      </w:r>
      <w:r w:rsidR="00CC33C5" w:rsidRPr="00E201C2">
        <w:rPr>
          <w:rFonts w:ascii="Franklin Gothic Book" w:hAnsi="Franklin Gothic Book"/>
          <w:sz w:val="20"/>
        </w:rPr>
        <w:t xml:space="preserve"> Endorsement</w:t>
      </w:r>
    </w:p>
    <w:p w14:paraId="3BFC2439" w14:textId="21FF6987" w:rsidR="0060624D" w:rsidRPr="00E201C2" w:rsidRDefault="007128C0" w:rsidP="0060624D">
      <w:pPr>
        <w:pStyle w:val="ListParagraph"/>
        <w:numPr>
          <w:ilvl w:val="0"/>
          <w:numId w:val="2"/>
        </w:numPr>
        <w:rPr>
          <w:rFonts w:ascii="Franklin Gothic Book" w:hAnsi="Franklin Gothic Book"/>
          <w:sz w:val="20"/>
        </w:rPr>
      </w:pPr>
      <w:r w:rsidRPr="00E201C2">
        <w:rPr>
          <w:rFonts w:ascii="Franklin Gothic Book" w:hAnsi="Franklin Gothic Book"/>
          <w:sz w:val="20"/>
        </w:rPr>
        <w:t xml:space="preserve">Volunteer for Gilbert </w:t>
      </w:r>
      <w:proofErr w:type="spellStart"/>
      <w:r w:rsidRPr="00E201C2">
        <w:rPr>
          <w:rFonts w:ascii="Franklin Gothic Book" w:hAnsi="Franklin Gothic Book"/>
          <w:sz w:val="20"/>
        </w:rPr>
        <w:t>ArtWalk</w:t>
      </w:r>
      <w:proofErr w:type="spellEnd"/>
      <w:r w:rsidRPr="00E201C2">
        <w:rPr>
          <w:rFonts w:ascii="Franklin Gothic Book" w:hAnsi="Franklin Gothic Book"/>
          <w:sz w:val="20"/>
        </w:rPr>
        <w:t xml:space="preserve"> Event</w:t>
      </w:r>
      <w:r w:rsidR="001F3011">
        <w:rPr>
          <w:rFonts w:ascii="Franklin Gothic Book" w:hAnsi="Franklin Gothic Book"/>
          <w:sz w:val="20"/>
        </w:rPr>
        <w:t xml:space="preserve"> (2010-13)</w:t>
      </w:r>
    </w:p>
    <w:p w14:paraId="53066B22" w14:textId="77777777" w:rsidR="00B85AF5" w:rsidRPr="00E201C2" w:rsidRDefault="0060624D" w:rsidP="0060624D">
      <w:pPr>
        <w:pStyle w:val="ListParagraph"/>
        <w:numPr>
          <w:ilvl w:val="0"/>
          <w:numId w:val="2"/>
        </w:numPr>
        <w:rPr>
          <w:rFonts w:ascii="Franklin Gothic Book" w:hAnsi="Franklin Gothic Book"/>
          <w:sz w:val="20"/>
        </w:rPr>
      </w:pPr>
      <w:r w:rsidRPr="00E201C2">
        <w:rPr>
          <w:rFonts w:ascii="Franklin Gothic Book" w:hAnsi="Franklin Gothic Book"/>
          <w:sz w:val="20"/>
        </w:rPr>
        <w:t>Photography students earned multiple accolades for their artwork, including local, state, national, and international competitions</w:t>
      </w:r>
    </w:p>
    <w:p w14:paraId="3848DBAE" w14:textId="77777777" w:rsidR="008D7569" w:rsidRPr="00E201C2" w:rsidRDefault="00B85AF5" w:rsidP="0060624D">
      <w:pPr>
        <w:pStyle w:val="ListParagraph"/>
        <w:numPr>
          <w:ilvl w:val="0"/>
          <w:numId w:val="2"/>
        </w:numPr>
        <w:rPr>
          <w:rFonts w:ascii="Franklin Gothic Book" w:hAnsi="Franklin Gothic Book"/>
          <w:sz w:val="20"/>
        </w:rPr>
      </w:pPr>
      <w:proofErr w:type="spellStart"/>
      <w:r w:rsidRPr="00E201C2">
        <w:rPr>
          <w:rFonts w:ascii="Franklin Gothic Book" w:hAnsi="Franklin Gothic Book"/>
          <w:sz w:val="20"/>
        </w:rPr>
        <w:t>Colorguard</w:t>
      </w:r>
      <w:proofErr w:type="spellEnd"/>
      <w:r w:rsidRPr="00E201C2">
        <w:rPr>
          <w:rFonts w:ascii="Franklin Gothic Book" w:hAnsi="Franklin Gothic Book"/>
          <w:sz w:val="20"/>
        </w:rPr>
        <w:t xml:space="preserve">/Dance coach for high school </w:t>
      </w:r>
      <w:r w:rsidR="000227F0" w:rsidRPr="00E201C2">
        <w:rPr>
          <w:rFonts w:ascii="Franklin Gothic Book" w:hAnsi="Franklin Gothic Book"/>
          <w:sz w:val="20"/>
        </w:rPr>
        <w:t>and college groups</w:t>
      </w:r>
    </w:p>
    <w:p w14:paraId="5E20845E" w14:textId="77777777" w:rsidR="008D7569" w:rsidRPr="00E201C2" w:rsidRDefault="008D7569" w:rsidP="008D7569">
      <w:pPr>
        <w:rPr>
          <w:rFonts w:ascii="Franklin Gothic Book" w:hAnsi="Franklin Gothic Book"/>
          <w:b/>
        </w:rPr>
      </w:pPr>
    </w:p>
    <w:p w14:paraId="2082E20B" w14:textId="77777777" w:rsidR="008417F7" w:rsidRPr="00E201C2" w:rsidRDefault="008417F7" w:rsidP="008D7569">
      <w:pPr>
        <w:rPr>
          <w:rFonts w:ascii="Franklin Gothic Book" w:hAnsi="Franklin Gothic Book"/>
          <w:b/>
        </w:rPr>
      </w:pPr>
    </w:p>
    <w:p w14:paraId="2AA03245" w14:textId="4F90BF47" w:rsidR="004E0291" w:rsidRPr="00E201C2" w:rsidRDefault="008D7569" w:rsidP="008D7569">
      <w:pPr>
        <w:rPr>
          <w:rFonts w:ascii="Franklin Gothic Book" w:hAnsi="Franklin Gothic Book"/>
          <w:b/>
          <w:u w:val="single"/>
        </w:rPr>
      </w:pPr>
      <w:r w:rsidRPr="00E201C2">
        <w:rPr>
          <w:rFonts w:ascii="Franklin Gothic Book" w:hAnsi="Franklin Gothic Book"/>
          <w:b/>
          <w:u w:val="single"/>
        </w:rPr>
        <w:t>References</w:t>
      </w:r>
    </w:p>
    <w:p w14:paraId="2EB4CC44" w14:textId="39A76A07" w:rsidR="00DD2553" w:rsidRPr="00E201C2" w:rsidRDefault="00C708C0" w:rsidP="00DD2553">
      <w:pPr>
        <w:rPr>
          <w:rFonts w:ascii="Franklin Gothic Book" w:hAnsi="Franklin Gothic Book"/>
          <w:sz w:val="20"/>
        </w:rPr>
      </w:pPr>
      <w:r>
        <w:rPr>
          <w:rFonts w:ascii="Franklin Gothic Book" w:hAnsi="Franklin Gothic Book"/>
          <w:sz w:val="20"/>
        </w:rPr>
        <w:t>Craig Ackley</w:t>
      </w:r>
    </w:p>
    <w:p w14:paraId="690D2830" w14:textId="77777777" w:rsidR="00DD2553" w:rsidRPr="00E201C2" w:rsidRDefault="00DD2553" w:rsidP="00DD2553">
      <w:pPr>
        <w:rPr>
          <w:rFonts w:ascii="Franklin Gothic Book" w:hAnsi="Franklin Gothic Book"/>
          <w:sz w:val="20"/>
        </w:rPr>
      </w:pPr>
      <w:r w:rsidRPr="00E201C2">
        <w:rPr>
          <w:rFonts w:ascii="Franklin Gothic Book" w:hAnsi="Franklin Gothic Book"/>
          <w:sz w:val="20"/>
        </w:rPr>
        <w:t>Visual Art Department Chair</w:t>
      </w:r>
    </w:p>
    <w:p w14:paraId="38CBB153" w14:textId="6F8AF11A" w:rsidR="00DD2553" w:rsidRPr="00E201C2" w:rsidRDefault="00C708C0" w:rsidP="00DD2553">
      <w:pPr>
        <w:rPr>
          <w:rFonts w:ascii="Franklin Gothic Book" w:hAnsi="Franklin Gothic Book"/>
          <w:sz w:val="20"/>
        </w:rPr>
      </w:pPr>
      <w:r>
        <w:rPr>
          <w:rFonts w:ascii="Franklin Gothic Book" w:hAnsi="Franklin Gothic Book"/>
          <w:sz w:val="20"/>
        </w:rPr>
        <w:t>East</w:t>
      </w:r>
      <w:r w:rsidR="00DD2553" w:rsidRPr="00E201C2">
        <w:rPr>
          <w:rFonts w:ascii="Franklin Gothic Book" w:hAnsi="Franklin Gothic Book"/>
          <w:sz w:val="20"/>
        </w:rPr>
        <w:t xml:space="preserve"> High School</w:t>
      </w:r>
    </w:p>
    <w:p w14:paraId="795E889A" w14:textId="5FF3B6ED" w:rsidR="00DD2553" w:rsidRPr="00E201C2" w:rsidRDefault="009948A5" w:rsidP="00DD2553">
      <w:pPr>
        <w:rPr>
          <w:rFonts w:ascii="Franklin Gothic Book" w:hAnsi="Franklin Gothic Book"/>
          <w:sz w:val="20"/>
        </w:rPr>
      </w:pPr>
      <w:hyperlink r:id="rId7" w:history="1">
        <w:r w:rsidR="00C708C0">
          <w:rPr>
            <w:rStyle w:val="Hyperlink"/>
            <w:rFonts w:ascii="Franklin Gothic Book" w:hAnsi="Franklin Gothic Book"/>
            <w:sz w:val="20"/>
          </w:rPr>
          <w:t>craig_ackley@dpsk12.org</w:t>
        </w:r>
      </w:hyperlink>
    </w:p>
    <w:p w14:paraId="3AAB78C7" w14:textId="370EFA72" w:rsidR="00DD2553" w:rsidRPr="00E201C2" w:rsidRDefault="00C708C0" w:rsidP="00DD2553">
      <w:pPr>
        <w:rPr>
          <w:rFonts w:ascii="Franklin Gothic Book" w:hAnsi="Franklin Gothic Book"/>
          <w:sz w:val="20"/>
        </w:rPr>
      </w:pPr>
      <w:r>
        <w:rPr>
          <w:rFonts w:ascii="Franklin Gothic Book" w:hAnsi="Franklin Gothic Book"/>
          <w:sz w:val="20"/>
        </w:rPr>
        <w:t>720-423-8300</w:t>
      </w:r>
    </w:p>
    <w:p w14:paraId="6DD15630" w14:textId="77777777" w:rsidR="00DD2553" w:rsidRDefault="00DD2553" w:rsidP="008D7569">
      <w:pPr>
        <w:rPr>
          <w:rFonts w:ascii="Franklin Gothic Book" w:hAnsi="Franklin Gothic Book"/>
          <w:sz w:val="20"/>
        </w:rPr>
      </w:pPr>
    </w:p>
    <w:p w14:paraId="5EB55BA7" w14:textId="77777777" w:rsidR="004E0291" w:rsidRPr="00E201C2" w:rsidRDefault="004E0291" w:rsidP="008D7569">
      <w:pPr>
        <w:rPr>
          <w:rFonts w:ascii="Franklin Gothic Book" w:hAnsi="Franklin Gothic Book"/>
          <w:sz w:val="20"/>
        </w:rPr>
      </w:pPr>
      <w:r w:rsidRPr="00E201C2">
        <w:rPr>
          <w:rFonts w:ascii="Franklin Gothic Book" w:hAnsi="Franklin Gothic Book"/>
          <w:sz w:val="20"/>
        </w:rPr>
        <w:t>Dr. Bernard Young</w:t>
      </w:r>
    </w:p>
    <w:p w14:paraId="6E8A06A8" w14:textId="77777777" w:rsidR="004E0291" w:rsidRPr="00E201C2" w:rsidRDefault="004E0291" w:rsidP="008D7569">
      <w:pPr>
        <w:rPr>
          <w:rFonts w:ascii="Franklin Gothic Book" w:hAnsi="Franklin Gothic Book"/>
          <w:sz w:val="20"/>
        </w:rPr>
      </w:pPr>
      <w:r w:rsidRPr="00E201C2">
        <w:rPr>
          <w:rFonts w:ascii="Franklin Gothic Book" w:hAnsi="Franklin Gothic Book"/>
          <w:sz w:val="20"/>
        </w:rPr>
        <w:t>Professor of Art Education</w:t>
      </w:r>
    </w:p>
    <w:p w14:paraId="748C7B23" w14:textId="77777777" w:rsidR="00B92040" w:rsidRPr="00B92040" w:rsidRDefault="00B92040" w:rsidP="008D7569">
      <w:pPr>
        <w:rPr>
          <w:rFonts w:ascii="Franklin Gothic Book" w:hAnsi="Franklin Gothic Book" w:cs="Arial"/>
          <w:sz w:val="20"/>
          <w:szCs w:val="20"/>
        </w:rPr>
      </w:pPr>
      <w:proofErr w:type="spellStart"/>
      <w:r w:rsidRPr="00B92040">
        <w:rPr>
          <w:rFonts w:ascii="Franklin Gothic Book" w:hAnsi="Franklin Gothic Book" w:cs="Arial"/>
          <w:sz w:val="20"/>
          <w:szCs w:val="20"/>
        </w:rPr>
        <w:t>Herberger</w:t>
      </w:r>
      <w:proofErr w:type="spellEnd"/>
      <w:r w:rsidRPr="00B92040">
        <w:rPr>
          <w:rFonts w:ascii="Franklin Gothic Book" w:hAnsi="Franklin Gothic Book" w:cs="Arial"/>
          <w:sz w:val="20"/>
          <w:szCs w:val="20"/>
        </w:rPr>
        <w:t xml:space="preserve"> Institute for Design and the Arts </w:t>
      </w:r>
    </w:p>
    <w:p w14:paraId="21BBDDBE" w14:textId="77777777" w:rsidR="00B92040" w:rsidRDefault="00B92040" w:rsidP="008D7569">
      <w:pPr>
        <w:rPr>
          <w:rFonts w:ascii="Franklin Gothic Book" w:hAnsi="Franklin Gothic Book" w:cs="Arial"/>
          <w:sz w:val="20"/>
          <w:szCs w:val="20"/>
        </w:rPr>
      </w:pPr>
      <w:r w:rsidRPr="00B92040">
        <w:rPr>
          <w:rFonts w:ascii="Franklin Gothic Book" w:hAnsi="Franklin Gothic Book" w:cs="Arial"/>
          <w:sz w:val="20"/>
          <w:szCs w:val="20"/>
        </w:rPr>
        <w:t>School of Art </w:t>
      </w:r>
    </w:p>
    <w:p w14:paraId="594BA91B" w14:textId="77777777" w:rsidR="00B92040" w:rsidRDefault="00B92040" w:rsidP="00B92040">
      <w:pPr>
        <w:rPr>
          <w:rFonts w:ascii="Franklin Gothic Book" w:hAnsi="Franklin Gothic Book"/>
          <w:sz w:val="20"/>
        </w:rPr>
      </w:pPr>
      <w:r w:rsidRPr="00E201C2">
        <w:rPr>
          <w:rFonts w:ascii="Franklin Gothic Book" w:hAnsi="Franklin Gothic Book"/>
          <w:sz w:val="20"/>
        </w:rPr>
        <w:t>Arizona State University</w:t>
      </w:r>
    </w:p>
    <w:p w14:paraId="1991875E" w14:textId="77777777" w:rsidR="00B92040" w:rsidRPr="00B92040" w:rsidRDefault="00B92040" w:rsidP="008D7569">
      <w:pPr>
        <w:rPr>
          <w:rFonts w:ascii="Franklin Gothic Book" w:hAnsi="Franklin Gothic Book" w:cs="Arial"/>
          <w:sz w:val="20"/>
          <w:szCs w:val="20"/>
        </w:rPr>
      </w:pPr>
      <w:r w:rsidRPr="00B92040">
        <w:rPr>
          <w:rFonts w:ascii="Franklin Gothic Book" w:hAnsi="Franklin Gothic Book" w:cs="Arial"/>
          <w:sz w:val="20"/>
          <w:szCs w:val="20"/>
        </w:rPr>
        <w:t xml:space="preserve">PO Box 871505 </w:t>
      </w:r>
    </w:p>
    <w:p w14:paraId="75B55197" w14:textId="7F02CF3A" w:rsidR="00B92040" w:rsidRPr="00B92040" w:rsidRDefault="00B92040" w:rsidP="008D7569">
      <w:pPr>
        <w:rPr>
          <w:rFonts w:ascii="Franklin Gothic Book" w:hAnsi="Franklin Gothic Book"/>
          <w:sz w:val="20"/>
          <w:szCs w:val="20"/>
        </w:rPr>
      </w:pPr>
      <w:r w:rsidRPr="00B92040">
        <w:rPr>
          <w:rFonts w:ascii="Franklin Gothic Book" w:hAnsi="Franklin Gothic Book" w:cs="Arial"/>
          <w:sz w:val="20"/>
          <w:szCs w:val="20"/>
        </w:rPr>
        <w:t>Tempe, AZ 85287-1505</w:t>
      </w:r>
    </w:p>
    <w:p w14:paraId="3D4227AA" w14:textId="77777777" w:rsidR="00220285" w:rsidRPr="00B92040" w:rsidRDefault="009948A5" w:rsidP="008D7569">
      <w:pPr>
        <w:rPr>
          <w:rFonts w:ascii="Franklin Gothic Book" w:hAnsi="Franklin Gothic Book"/>
          <w:sz w:val="20"/>
          <w:szCs w:val="20"/>
        </w:rPr>
      </w:pPr>
      <w:hyperlink r:id="rId8" w:history="1">
        <w:r w:rsidR="00220285" w:rsidRPr="00B92040">
          <w:rPr>
            <w:rStyle w:val="Hyperlink"/>
            <w:rFonts w:ascii="Franklin Gothic Book" w:hAnsi="Franklin Gothic Book"/>
            <w:sz w:val="20"/>
            <w:szCs w:val="20"/>
          </w:rPr>
          <w:t>bernard.young@asu.edu</w:t>
        </w:r>
      </w:hyperlink>
    </w:p>
    <w:p w14:paraId="2DF884BE" w14:textId="77777777" w:rsidR="004E0291" w:rsidRPr="00B92040" w:rsidRDefault="004E0291" w:rsidP="008D7569">
      <w:pPr>
        <w:rPr>
          <w:rFonts w:ascii="Franklin Gothic Book" w:hAnsi="Franklin Gothic Book"/>
          <w:sz w:val="20"/>
          <w:szCs w:val="20"/>
        </w:rPr>
      </w:pPr>
      <w:r w:rsidRPr="00B92040">
        <w:rPr>
          <w:rFonts w:ascii="Franklin Gothic Book" w:hAnsi="Franklin Gothic Book"/>
          <w:sz w:val="20"/>
          <w:szCs w:val="20"/>
        </w:rPr>
        <w:t>480.965.</w:t>
      </w:r>
      <w:r w:rsidR="005512B1" w:rsidRPr="00B92040">
        <w:rPr>
          <w:rFonts w:ascii="Franklin Gothic Book" w:hAnsi="Franklin Gothic Book"/>
          <w:sz w:val="20"/>
          <w:szCs w:val="20"/>
        </w:rPr>
        <w:t>3341</w:t>
      </w:r>
    </w:p>
    <w:p w14:paraId="32093AA6" w14:textId="77777777" w:rsidR="004E0291" w:rsidRPr="00E201C2" w:rsidRDefault="004E0291" w:rsidP="008D7569">
      <w:pPr>
        <w:rPr>
          <w:rFonts w:ascii="Franklin Gothic Book" w:hAnsi="Franklin Gothic Book"/>
          <w:sz w:val="20"/>
        </w:rPr>
      </w:pPr>
    </w:p>
    <w:p w14:paraId="271BD30A" w14:textId="77777777" w:rsidR="004E0291" w:rsidRPr="00E201C2" w:rsidRDefault="004E0291" w:rsidP="008D7569">
      <w:pPr>
        <w:rPr>
          <w:rFonts w:ascii="Franklin Gothic Book" w:hAnsi="Franklin Gothic Book"/>
          <w:sz w:val="20"/>
        </w:rPr>
      </w:pPr>
      <w:r w:rsidRPr="00E201C2">
        <w:rPr>
          <w:rFonts w:ascii="Franklin Gothic Book" w:hAnsi="Franklin Gothic Book"/>
          <w:sz w:val="20"/>
        </w:rPr>
        <w:t>Dr. Eric Margolis</w:t>
      </w:r>
    </w:p>
    <w:p w14:paraId="717BED36" w14:textId="77777777" w:rsidR="004E0291" w:rsidRDefault="004E0291" w:rsidP="008D7569">
      <w:pPr>
        <w:rPr>
          <w:rFonts w:ascii="Franklin Gothic Book" w:hAnsi="Franklin Gothic Book"/>
          <w:sz w:val="20"/>
        </w:rPr>
      </w:pPr>
      <w:r w:rsidRPr="00E201C2">
        <w:rPr>
          <w:rFonts w:ascii="Franklin Gothic Book" w:hAnsi="Franklin Gothic Book"/>
          <w:sz w:val="20"/>
        </w:rPr>
        <w:t>Professor of Communications and Education</w:t>
      </w:r>
    </w:p>
    <w:p w14:paraId="46676F7D" w14:textId="77777777" w:rsidR="00B92040" w:rsidRPr="00B92040" w:rsidRDefault="00B92040" w:rsidP="00B92040">
      <w:pPr>
        <w:widowControl w:val="0"/>
        <w:autoSpaceDE w:val="0"/>
        <w:autoSpaceDN w:val="0"/>
        <w:adjustRightInd w:val="0"/>
        <w:rPr>
          <w:rFonts w:ascii="Franklin Gothic Book" w:hAnsi="Franklin Gothic Book" w:cs="Arial"/>
          <w:color w:val="343434"/>
          <w:sz w:val="20"/>
          <w:szCs w:val="20"/>
        </w:rPr>
      </w:pPr>
      <w:r w:rsidRPr="00B92040">
        <w:rPr>
          <w:rFonts w:ascii="Franklin Gothic Book" w:hAnsi="Franklin Gothic Book" w:cs="Arial"/>
          <w:color w:val="343434"/>
          <w:sz w:val="20"/>
          <w:szCs w:val="20"/>
        </w:rPr>
        <w:t>The Hugh Downs School of Human Communication</w:t>
      </w:r>
    </w:p>
    <w:p w14:paraId="092CE1E2" w14:textId="77777777" w:rsidR="00B92040" w:rsidRPr="00B92040" w:rsidRDefault="00B92040" w:rsidP="00B92040">
      <w:pPr>
        <w:widowControl w:val="0"/>
        <w:autoSpaceDE w:val="0"/>
        <w:autoSpaceDN w:val="0"/>
        <w:adjustRightInd w:val="0"/>
        <w:rPr>
          <w:rFonts w:ascii="Franklin Gothic Book" w:hAnsi="Franklin Gothic Book" w:cs="Arial"/>
          <w:color w:val="343434"/>
          <w:sz w:val="20"/>
          <w:szCs w:val="20"/>
        </w:rPr>
      </w:pPr>
      <w:r w:rsidRPr="00B92040">
        <w:rPr>
          <w:rFonts w:ascii="Franklin Gothic Book" w:hAnsi="Franklin Gothic Book" w:cs="Arial"/>
          <w:color w:val="343434"/>
          <w:sz w:val="20"/>
          <w:szCs w:val="20"/>
        </w:rPr>
        <w:t>Arizona State University</w:t>
      </w:r>
    </w:p>
    <w:p w14:paraId="19E25BEB" w14:textId="77777777" w:rsidR="00B92040" w:rsidRPr="00B92040" w:rsidRDefault="00B92040" w:rsidP="00B92040">
      <w:pPr>
        <w:widowControl w:val="0"/>
        <w:autoSpaceDE w:val="0"/>
        <w:autoSpaceDN w:val="0"/>
        <w:adjustRightInd w:val="0"/>
        <w:rPr>
          <w:rFonts w:ascii="Franklin Gothic Book" w:hAnsi="Franklin Gothic Book" w:cs="Arial"/>
          <w:color w:val="343434"/>
          <w:sz w:val="20"/>
          <w:szCs w:val="20"/>
        </w:rPr>
      </w:pPr>
      <w:r w:rsidRPr="00B92040">
        <w:rPr>
          <w:rFonts w:ascii="Franklin Gothic Book" w:hAnsi="Franklin Gothic Book" w:cs="Arial"/>
          <w:color w:val="343434"/>
          <w:sz w:val="20"/>
          <w:szCs w:val="20"/>
        </w:rPr>
        <w:t>PO Box 871205</w:t>
      </w:r>
    </w:p>
    <w:p w14:paraId="6599D685" w14:textId="1BECFE6C" w:rsidR="00B92040" w:rsidRPr="00B92040" w:rsidRDefault="00B92040" w:rsidP="00B92040">
      <w:pPr>
        <w:rPr>
          <w:rFonts w:ascii="Franklin Gothic Book" w:hAnsi="Franklin Gothic Book"/>
          <w:sz w:val="20"/>
          <w:szCs w:val="20"/>
        </w:rPr>
      </w:pPr>
      <w:r w:rsidRPr="00B92040">
        <w:rPr>
          <w:rFonts w:ascii="Franklin Gothic Book" w:hAnsi="Franklin Gothic Book" w:cs="Arial"/>
          <w:color w:val="343434"/>
          <w:sz w:val="20"/>
          <w:szCs w:val="20"/>
        </w:rPr>
        <w:t>Tempe, AZ 85287-1205</w:t>
      </w:r>
    </w:p>
    <w:p w14:paraId="2E1921B9" w14:textId="77777777" w:rsidR="004E0291" w:rsidRPr="00E201C2" w:rsidRDefault="009948A5" w:rsidP="008D7569">
      <w:pPr>
        <w:rPr>
          <w:rFonts w:ascii="Franklin Gothic Book" w:hAnsi="Franklin Gothic Book"/>
          <w:sz w:val="20"/>
        </w:rPr>
      </w:pPr>
      <w:hyperlink r:id="rId9" w:history="1">
        <w:r w:rsidR="00076114" w:rsidRPr="00E201C2">
          <w:rPr>
            <w:rStyle w:val="Hyperlink"/>
            <w:rFonts w:ascii="Franklin Gothic Book" w:hAnsi="Franklin Gothic Book"/>
            <w:sz w:val="20"/>
          </w:rPr>
          <w:t>eric.margolis</w:t>
        </w:r>
        <w:r w:rsidR="004E0291" w:rsidRPr="00E201C2">
          <w:rPr>
            <w:rStyle w:val="Hyperlink"/>
            <w:rFonts w:ascii="Franklin Gothic Book" w:hAnsi="Franklin Gothic Book"/>
            <w:sz w:val="20"/>
          </w:rPr>
          <w:t>@asu.edu</w:t>
        </w:r>
      </w:hyperlink>
    </w:p>
    <w:p w14:paraId="152F948B" w14:textId="77777777" w:rsidR="004E0291" w:rsidRPr="00E201C2" w:rsidRDefault="004E0291" w:rsidP="008D7569">
      <w:pPr>
        <w:rPr>
          <w:rFonts w:ascii="Franklin Gothic Book" w:hAnsi="Franklin Gothic Book"/>
          <w:sz w:val="20"/>
        </w:rPr>
      </w:pPr>
      <w:r w:rsidRPr="00E201C2">
        <w:rPr>
          <w:rFonts w:ascii="Franklin Gothic Book" w:hAnsi="Franklin Gothic Book"/>
          <w:sz w:val="20"/>
        </w:rPr>
        <w:t>480.965.</w:t>
      </w:r>
      <w:r w:rsidR="005512B1" w:rsidRPr="00E201C2">
        <w:rPr>
          <w:rFonts w:ascii="Franklin Gothic Book" w:hAnsi="Franklin Gothic Book"/>
          <w:sz w:val="20"/>
        </w:rPr>
        <w:t>0131</w:t>
      </w:r>
    </w:p>
    <w:p w14:paraId="7D5EF77B" w14:textId="77777777" w:rsidR="006050B3" w:rsidRDefault="006050B3" w:rsidP="008D7569">
      <w:pPr>
        <w:rPr>
          <w:rFonts w:ascii="Franklin Gothic Book" w:hAnsi="Franklin Gothic Book"/>
          <w:sz w:val="20"/>
        </w:rPr>
      </w:pPr>
    </w:p>
    <w:p w14:paraId="3CD6D225" w14:textId="4A3A7859" w:rsidR="000F5DB5" w:rsidRDefault="00C006B3" w:rsidP="008D7569">
      <w:pPr>
        <w:rPr>
          <w:rFonts w:ascii="Franklin Gothic Book" w:hAnsi="Franklin Gothic Book"/>
          <w:sz w:val="20"/>
        </w:rPr>
      </w:pPr>
      <w:r>
        <w:rPr>
          <w:rFonts w:ascii="Franklin Gothic Book" w:hAnsi="Franklin Gothic Book"/>
          <w:sz w:val="20"/>
        </w:rPr>
        <w:t>Scott Smith</w:t>
      </w:r>
    </w:p>
    <w:p w14:paraId="3AF37788" w14:textId="39143685" w:rsidR="00C006B3" w:rsidRPr="00C006B3" w:rsidRDefault="00C006B3" w:rsidP="00C006B3">
      <w:pPr>
        <w:widowControl w:val="0"/>
        <w:autoSpaceDE w:val="0"/>
        <w:autoSpaceDN w:val="0"/>
        <w:adjustRightInd w:val="0"/>
        <w:spacing w:after="40"/>
        <w:rPr>
          <w:rFonts w:ascii="Franklin Gothic Book" w:hAnsi="Franklin Gothic Book" w:cs="Arial"/>
          <w:sz w:val="20"/>
          <w:szCs w:val="20"/>
        </w:rPr>
      </w:pPr>
      <w:r w:rsidRPr="00C006B3">
        <w:rPr>
          <w:rFonts w:ascii="Franklin Gothic Book" w:hAnsi="Franklin Gothic Book" w:cs="Arial"/>
          <w:sz w:val="20"/>
          <w:szCs w:val="20"/>
        </w:rPr>
        <w:t>Associate Professor of Art</w:t>
      </w:r>
      <w:r>
        <w:rPr>
          <w:rFonts w:ascii="Franklin Gothic Book" w:hAnsi="Franklin Gothic Book" w:cs="Arial"/>
          <w:sz w:val="20"/>
          <w:szCs w:val="20"/>
        </w:rPr>
        <w:t>, Program Director</w:t>
      </w:r>
    </w:p>
    <w:p w14:paraId="293D665D" w14:textId="77777777" w:rsidR="00C006B3" w:rsidRPr="00C006B3" w:rsidRDefault="00C006B3" w:rsidP="00C006B3">
      <w:pPr>
        <w:widowControl w:val="0"/>
        <w:autoSpaceDE w:val="0"/>
        <w:autoSpaceDN w:val="0"/>
        <w:adjustRightInd w:val="0"/>
        <w:spacing w:after="40"/>
        <w:rPr>
          <w:rFonts w:ascii="Franklin Gothic Book" w:hAnsi="Franklin Gothic Book" w:cs="Arial"/>
          <w:sz w:val="20"/>
          <w:szCs w:val="20"/>
        </w:rPr>
      </w:pPr>
      <w:r w:rsidRPr="00C006B3">
        <w:rPr>
          <w:rFonts w:ascii="Franklin Gothic Book" w:hAnsi="Franklin Gothic Book" w:cs="Arial"/>
          <w:sz w:val="20"/>
          <w:szCs w:val="20"/>
        </w:rPr>
        <w:t>Department of Visual, Performing, and Communication Arts</w:t>
      </w:r>
    </w:p>
    <w:p w14:paraId="76C964F0" w14:textId="4BA8E895" w:rsidR="00B92040" w:rsidRDefault="00C006B3" w:rsidP="00C006B3">
      <w:pPr>
        <w:rPr>
          <w:rFonts w:ascii="Franklin Gothic Book" w:hAnsi="Franklin Gothic Book" w:cs="Arial"/>
          <w:sz w:val="20"/>
          <w:szCs w:val="20"/>
        </w:rPr>
      </w:pPr>
      <w:r w:rsidRPr="00C006B3">
        <w:rPr>
          <w:rFonts w:ascii="Franklin Gothic Book" w:hAnsi="Franklin Gothic Book" w:cs="Arial"/>
          <w:sz w:val="20"/>
          <w:szCs w:val="20"/>
        </w:rPr>
        <w:t>Alabama A&amp;M University</w:t>
      </w:r>
    </w:p>
    <w:p w14:paraId="29EF7811" w14:textId="78ABD987" w:rsidR="00B92040" w:rsidRDefault="00B92040" w:rsidP="00C006B3">
      <w:pPr>
        <w:rPr>
          <w:rFonts w:ascii="Franklin Gothic Book" w:hAnsi="Franklin Gothic Book" w:cs="Arial"/>
          <w:sz w:val="20"/>
          <w:szCs w:val="20"/>
        </w:rPr>
      </w:pPr>
      <w:r>
        <w:rPr>
          <w:rFonts w:ascii="Franklin Gothic Book" w:hAnsi="Franklin Gothic Book" w:cs="Arial"/>
          <w:sz w:val="20"/>
          <w:szCs w:val="20"/>
        </w:rPr>
        <w:t>4900 Meridian Street North</w:t>
      </w:r>
    </w:p>
    <w:p w14:paraId="62DDF925" w14:textId="1C6D9D0E" w:rsidR="00B92040" w:rsidRDefault="00B92040" w:rsidP="00C006B3">
      <w:pPr>
        <w:rPr>
          <w:rFonts w:ascii="Franklin Gothic Book" w:hAnsi="Franklin Gothic Book" w:cs="Arial"/>
          <w:sz w:val="20"/>
          <w:szCs w:val="20"/>
        </w:rPr>
      </w:pPr>
      <w:r>
        <w:rPr>
          <w:rFonts w:ascii="Franklin Gothic Book" w:hAnsi="Franklin Gothic Book" w:cs="Arial"/>
          <w:sz w:val="20"/>
          <w:szCs w:val="20"/>
        </w:rPr>
        <w:t>Normal, AL 35810 - 1015</w:t>
      </w:r>
    </w:p>
    <w:p w14:paraId="4027CE51" w14:textId="76068807" w:rsidR="00C006B3" w:rsidRDefault="00C006B3" w:rsidP="00C006B3">
      <w:pPr>
        <w:widowControl w:val="0"/>
        <w:autoSpaceDE w:val="0"/>
        <w:autoSpaceDN w:val="0"/>
        <w:adjustRightInd w:val="0"/>
        <w:spacing w:after="40"/>
        <w:rPr>
          <w:rFonts w:ascii="Franklin Gothic Book" w:hAnsi="Franklin Gothic Book" w:cs="Arial"/>
          <w:color w:val="262626"/>
          <w:sz w:val="20"/>
          <w:szCs w:val="20"/>
        </w:rPr>
      </w:pPr>
      <w:r w:rsidRPr="00C006B3">
        <w:rPr>
          <w:rFonts w:ascii="Franklin Gothic Book" w:hAnsi="Franklin Gothic Book" w:cs="Arial"/>
          <w:color w:val="262626"/>
          <w:sz w:val="20"/>
          <w:szCs w:val="20"/>
        </w:rPr>
        <w:lastRenderedPageBreak/>
        <w:t>256.372.4073</w:t>
      </w:r>
    </w:p>
    <w:p w14:paraId="709C30F5" w14:textId="53E95006" w:rsidR="00C006B3" w:rsidRPr="00C006B3" w:rsidRDefault="009948A5" w:rsidP="00C006B3">
      <w:pPr>
        <w:widowControl w:val="0"/>
        <w:autoSpaceDE w:val="0"/>
        <w:autoSpaceDN w:val="0"/>
        <w:adjustRightInd w:val="0"/>
        <w:spacing w:after="40"/>
        <w:rPr>
          <w:rFonts w:ascii="Franklin Gothic Book" w:hAnsi="Franklin Gothic Book" w:cs="Arial"/>
          <w:color w:val="262626"/>
          <w:sz w:val="20"/>
          <w:szCs w:val="20"/>
        </w:rPr>
      </w:pPr>
      <w:hyperlink r:id="rId10" w:history="1">
        <w:r w:rsidR="00C006B3" w:rsidRPr="00CF590B">
          <w:rPr>
            <w:rStyle w:val="Hyperlink"/>
            <w:rFonts w:ascii="Franklin Gothic Book" w:hAnsi="Franklin Gothic Book" w:cs="Arial"/>
            <w:sz w:val="20"/>
            <w:szCs w:val="20"/>
          </w:rPr>
          <w:t>scott.smith@aamu.edu</w:t>
        </w:r>
      </w:hyperlink>
      <w:r w:rsidR="00C006B3">
        <w:rPr>
          <w:rFonts w:ascii="Franklin Gothic Book" w:hAnsi="Franklin Gothic Book" w:cs="Arial"/>
          <w:color w:val="262626"/>
          <w:sz w:val="20"/>
          <w:szCs w:val="20"/>
        </w:rPr>
        <w:t xml:space="preserve"> </w:t>
      </w:r>
    </w:p>
    <w:p w14:paraId="5222C70D" w14:textId="77777777" w:rsidR="00C006B3" w:rsidRDefault="00C006B3" w:rsidP="008D7569">
      <w:pPr>
        <w:rPr>
          <w:rFonts w:ascii="Franklin Gothic Book" w:hAnsi="Franklin Gothic Book"/>
          <w:sz w:val="20"/>
        </w:rPr>
      </w:pPr>
    </w:p>
    <w:p w14:paraId="219DC28F" w14:textId="5E802187" w:rsidR="008D7569" w:rsidRPr="00E201C2" w:rsidRDefault="008D7569" w:rsidP="008D7569">
      <w:pPr>
        <w:rPr>
          <w:rFonts w:ascii="Franklin Gothic Book" w:hAnsi="Franklin Gothic Book"/>
          <w:sz w:val="20"/>
        </w:rPr>
      </w:pPr>
    </w:p>
    <w:sectPr w:rsidR="008D7569" w:rsidRPr="00E201C2" w:rsidSect="008D75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E89"/>
    <w:multiLevelType w:val="hybridMultilevel"/>
    <w:tmpl w:val="5BE2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16821"/>
    <w:multiLevelType w:val="hybridMultilevel"/>
    <w:tmpl w:val="24F6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F471A"/>
    <w:multiLevelType w:val="hybridMultilevel"/>
    <w:tmpl w:val="E8F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69"/>
    <w:rsid w:val="000227F0"/>
    <w:rsid w:val="00064B9D"/>
    <w:rsid w:val="00076114"/>
    <w:rsid w:val="000D2A6E"/>
    <w:rsid w:val="000F211C"/>
    <w:rsid w:val="000F5DB5"/>
    <w:rsid w:val="000F64C4"/>
    <w:rsid w:val="00174B6B"/>
    <w:rsid w:val="001B73A0"/>
    <w:rsid w:val="001D2F84"/>
    <w:rsid w:val="001F3011"/>
    <w:rsid w:val="001F351B"/>
    <w:rsid w:val="00220285"/>
    <w:rsid w:val="002300E1"/>
    <w:rsid w:val="00230FEC"/>
    <w:rsid w:val="00240549"/>
    <w:rsid w:val="00277F02"/>
    <w:rsid w:val="00297C19"/>
    <w:rsid w:val="002A49F1"/>
    <w:rsid w:val="00303A14"/>
    <w:rsid w:val="003224E4"/>
    <w:rsid w:val="00330785"/>
    <w:rsid w:val="003572EF"/>
    <w:rsid w:val="00381211"/>
    <w:rsid w:val="003C4975"/>
    <w:rsid w:val="003F0C3B"/>
    <w:rsid w:val="004262ED"/>
    <w:rsid w:val="00491A70"/>
    <w:rsid w:val="004B2A42"/>
    <w:rsid w:val="004C3817"/>
    <w:rsid w:val="004E0291"/>
    <w:rsid w:val="00506526"/>
    <w:rsid w:val="00536746"/>
    <w:rsid w:val="005512B1"/>
    <w:rsid w:val="006050B3"/>
    <w:rsid w:val="0060624D"/>
    <w:rsid w:val="0071114E"/>
    <w:rsid w:val="007128C0"/>
    <w:rsid w:val="007337AC"/>
    <w:rsid w:val="007365B6"/>
    <w:rsid w:val="00771262"/>
    <w:rsid w:val="007B4505"/>
    <w:rsid w:val="008225C8"/>
    <w:rsid w:val="008417F7"/>
    <w:rsid w:val="00847479"/>
    <w:rsid w:val="0085614A"/>
    <w:rsid w:val="00887D3E"/>
    <w:rsid w:val="008D60DF"/>
    <w:rsid w:val="008D7569"/>
    <w:rsid w:val="00937C90"/>
    <w:rsid w:val="009948A5"/>
    <w:rsid w:val="009A52B9"/>
    <w:rsid w:val="00A041F1"/>
    <w:rsid w:val="00A22316"/>
    <w:rsid w:val="00A8225B"/>
    <w:rsid w:val="00AB2526"/>
    <w:rsid w:val="00B85AF5"/>
    <w:rsid w:val="00B92040"/>
    <w:rsid w:val="00BA23F6"/>
    <w:rsid w:val="00BC3F1B"/>
    <w:rsid w:val="00C006B3"/>
    <w:rsid w:val="00C522B9"/>
    <w:rsid w:val="00C708C0"/>
    <w:rsid w:val="00CC33C5"/>
    <w:rsid w:val="00CE132A"/>
    <w:rsid w:val="00CF07D9"/>
    <w:rsid w:val="00CF4636"/>
    <w:rsid w:val="00D41AE8"/>
    <w:rsid w:val="00DD2553"/>
    <w:rsid w:val="00E12EAC"/>
    <w:rsid w:val="00E201C2"/>
    <w:rsid w:val="00EA0766"/>
    <w:rsid w:val="00F001A4"/>
    <w:rsid w:val="00F723C0"/>
    <w:rsid w:val="00F779CF"/>
    <w:rsid w:val="00FD4B70"/>
    <w:rsid w:val="00FF63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C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569"/>
    <w:rPr>
      <w:color w:val="0000FF" w:themeColor="hyperlink"/>
      <w:u w:val="single"/>
    </w:rPr>
  </w:style>
  <w:style w:type="paragraph" w:styleId="ListParagraph">
    <w:name w:val="List Paragraph"/>
    <w:basedOn w:val="Normal"/>
    <w:uiPriority w:val="34"/>
    <w:qFormat/>
    <w:rsid w:val="0060624D"/>
    <w:pPr>
      <w:ind w:left="720"/>
      <w:contextualSpacing/>
    </w:pPr>
  </w:style>
  <w:style w:type="character" w:styleId="FollowedHyperlink">
    <w:name w:val="FollowedHyperlink"/>
    <w:basedOn w:val="DefaultParagraphFont"/>
    <w:uiPriority w:val="99"/>
    <w:semiHidden/>
    <w:unhideWhenUsed/>
    <w:rsid w:val="00076114"/>
    <w:rPr>
      <w:color w:val="800080" w:themeColor="followedHyperlink"/>
      <w:u w:val="single"/>
    </w:rPr>
  </w:style>
  <w:style w:type="paragraph" w:styleId="Title">
    <w:name w:val="Title"/>
    <w:basedOn w:val="Normal"/>
    <w:next w:val="Normal"/>
    <w:link w:val="TitleChar"/>
    <w:rsid w:val="00E201C2"/>
    <w:rPr>
      <w:rFonts w:asciiTheme="majorHAnsi" w:eastAsiaTheme="majorEastAsia" w:hAnsiTheme="majorHAnsi" w:cstheme="majorBidi"/>
      <w:color w:val="C0504D" w:themeColor="accent2"/>
      <w:spacing w:val="5"/>
      <w:kern w:val="28"/>
      <w:sz w:val="40"/>
      <w:szCs w:val="40"/>
      <w:lang w:eastAsia="en-US"/>
    </w:rPr>
  </w:style>
  <w:style w:type="character" w:customStyle="1" w:styleId="TitleChar">
    <w:name w:val="Title Char"/>
    <w:basedOn w:val="DefaultParagraphFont"/>
    <w:link w:val="Title"/>
    <w:rsid w:val="00E201C2"/>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E201C2"/>
    <w:pPr>
      <w:spacing w:before="120" w:after="240"/>
    </w:pPr>
    <w:rPr>
      <w:color w:val="4F81BD" w:themeColor="accent1"/>
      <w:sz w:val="18"/>
      <w:szCs w:val="18"/>
      <w:lang w:eastAsia="en-US"/>
    </w:rPr>
  </w:style>
  <w:style w:type="paragraph" w:customStyle="1" w:styleId="Boxes">
    <w:name w:val="Boxes"/>
    <w:basedOn w:val="Normal"/>
    <w:rsid w:val="00E201C2"/>
    <w:pPr>
      <w:jc w:val="right"/>
    </w:pPr>
    <w:rPr>
      <w:sz w:val="22"/>
      <w:szCs w:val="22"/>
      <w:lang w:eastAsia="en-US"/>
    </w:rPr>
  </w:style>
  <w:style w:type="paragraph" w:styleId="BalloonText">
    <w:name w:val="Balloon Text"/>
    <w:basedOn w:val="Normal"/>
    <w:link w:val="BalloonTextChar"/>
    <w:uiPriority w:val="99"/>
    <w:semiHidden/>
    <w:unhideWhenUsed/>
    <w:rsid w:val="00E201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1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569"/>
    <w:rPr>
      <w:color w:val="0000FF" w:themeColor="hyperlink"/>
      <w:u w:val="single"/>
    </w:rPr>
  </w:style>
  <w:style w:type="paragraph" w:styleId="ListParagraph">
    <w:name w:val="List Paragraph"/>
    <w:basedOn w:val="Normal"/>
    <w:uiPriority w:val="34"/>
    <w:qFormat/>
    <w:rsid w:val="0060624D"/>
    <w:pPr>
      <w:ind w:left="720"/>
      <w:contextualSpacing/>
    </w:pPr>
  </w:style>
  <w:style w:type="character" w:styleId="FollowedHyperlink">
    <w:name w:val="FollowedHyperlink"/>
    <w:basedOn w:val="DefaultParagraphFont"/>
    <w:uiPriority w:val="99"/>
    <w:semiHidden/>
    <w:unhideWhenUsed/>
    <w:rsid w:val="00076114"/>
    <w:rPr>
      <w:color w:val="800080" w:themeColor="followedHyperlink"/>
      <w:u w:val="single"/>
    </w:rPr>
  </w:style>
  <w:style w:type="paragraph" w:styleId="Title">
    <w:name w:val="Title"/>
    <w:basedOn w:val="Normal"/>
    <w:next w:val="Normal"/>
    <w:link w:val="TitleChar"/>
    <w:rsid w:val="00E201C2"/>
    <w:rPr>
      <w:rFonts w:asciiTheme="majorHAnsi" w:eastAsiaTheme="majorEastAsia" w:hAnsiTheme="majorHAnsi" w:cstheme="majorBidi"/>
      <w:color w:val="C0504D" w:themeColor="accent2"/>
      <w:spacing w:val="5"/>
      <w:kern w:val="28"/>
      <w:sz w:val="40"/>
      <w:szCs w:val="40"/>
      <w:lang w:eastAsia="en-US"/>
    </w:rPr>
  </w:style>
  <w:style w:type="character" w:customStyle="1" w:styleId="TitleChar">
    <w:name w:val="Title Char"/>
    <w:basedOn w:val="DefaultParagraphFont"/>
    <w:link w:val="Title"/>
    <w:rsid w:val="00E201C2"/>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E201C2"/>
    <w:pPr>
      <w:spacing w:before="120" w:after="240"/>
    </w:pPr>
    <w:rPr>
      <w:color w:val="4F81BD" w:themeColor="accent1"/>
      <w:sz w:val="18"/>
      <w:szCs w:val="18"/>
      <w:lang w:eastAsia="en-US"/>
    </w:rPr>
  </w:style>
  <w:style w:type="paragraph" w:customStyle="1" w:styleId="Boxes">
    <w:name w:val="Boxes"/>
    <w:basedOn w:val="Normal"/>
    <w:rsid w:val="00E201C2"/>
    <w:pPr>
      <w:jc w:val="right"/>
    </w:pPr>
    <w:rPr>
      <w:sz w:val="22"/>
      <w:szCs w:val="22"/>
      <w:lang w:eastAsia="en-US"/>
    </w:rPr>
  </w:style>
  <w:style w:type="paragraph" w:styleId="BalloonText">
    <w:name w:val="Balloon Text"/>
    <w:basedOn w:val="Normal"/>
    <w:link w:val="BalloonTextChar"/>
    <w:uiPriority w:val="99"/>
    <w:semiHidden/>
    <w:unhideWhenUsed/>
    <w:rsid w:val="00E201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1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46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halei.webb@gilbertschools.net" TargetMode="External"/><Relationship Id="rId8" Type="http://schemas.openxmlformats.org/officeDocument/2006/relationships/hyperlink" Target="mailto:bernard.young@asu.edu" TargetMode="External"/><Relationship Id="rId9" Type="http://schemas.openxmlformats.org/officeDocument/2006/relationships/hyperlink" Target="mailto:Eric.margolis@asu.edu" TargetMode="External"/><Relationship Id="rId10" Type="http://schemas.openxmlformats.org/officeDocument/2006/relationships/hyperlink" Target="mailto:scott.smith@a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1826</Words>
  <Characters>10409</Characters>
  <Application>Microsoft Macintosh Word</Application>
  <DocSecurity>0</DocSecurity>
  <Lines>86</Lines>
  <Paragraphs>24</Paragraphs>
  <ScaleCrop>false</ScaleCrop>
  <Company>GPS</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Overby</dc:creator>
  <cp:lastModifiedBy>Alexandra Overby</cp:lastModifiedBy>
  <cp:revision>3</cp:revision>
  <cp:lastPrinted>2012-04-27T17:26:00Z</cp:lastPrinted>
  <dcterms:created xsi:type="dcterms:W3CDTF">2016-03-21T20:35:00Z</dcterms:created>
  <dcterms:modified xsi:type="dcterms:W3CDTF">2016-07-16T13:43:00Z</dcterms:modified>
</cp:coreProperties>
</file>